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3255" w:rsidRDefault="00D83255" w:rsidP="00D83255">
      <w:pPr>
        <w:jc w:val="center"/>
        <w:rPr>
          <w:b/>
          <w:sz w:val="28"/>
          <w:szCs w:val="28"/>
        </w:rPr>
      </w:pPr>
      <w:r>
        <w:rPr>
          <w:b/>
          <w:sz w:val="28"/>
          <w:szCs w:val="28"/>
        </w:rPr>
        <w:t xml:space="preserve">МУНИЦИПАЛЬНОЕ ОБРАЗОВАНИЕ </w:t>
      </w:r>
    </w:p>
    <w:p w:rsidR="00D83255" w:rsidRDefault="00D83255" w:rsidP="00D83255">
      <w:pPr>
        <w:jc w:val="center"/>
        <w:rPr>
          <w:b/>
          <w:sz w:val="28"/>
          <w:szCs w:val="28"/>
        </w:rPr>
      </w:pPr>
      <w:r>
        <w:rPr>
          <w:b/>
          <w:sz w:val="28"/>
          <w:szCs w:val="28"/>
        </w:rPr>
        <w:t>БАРАБИНСКИЙ РАЙОН</w:t>
      </w:r>
    </w:p>
    <w:p w:rsidR="00D83255" w:rsidRDefault="00D83255" w:rsidP="00D83255">
      <w:pPr>
        <w:jc w:val="center"/>
        <w:rPr>
          <w:b/>
          <w:sz w:val="28"/>
          <w:szCs w:val="28"/>
        </w:rPr>
      </w:pPr>
    </w:p>
    <w:p w:rsidR="00D83255" w:rsidRDefault="00D83255" w:rsidP="00D83255">
      <w:pPr>
        <w:jc w:val="center"/>
        <w:rPr>
          <w:b/>
          <w:sz w:val="28"/>
          <w:szCs w:val="28"/>
        </w:rPr>
      </w:pPr>
      <w:r>
        <w:rPr>
          <w:b/>
          <w:sz w:val="28"/>
          <w:szCs w:val="28"/>
        </w:rPr>
        <w:t>ПУБЛИЧНЫЕ СЛУШАНИЯ</w:t>
      </w:r>
    </w:p>
    <w:p w:rsidR="00D83255" w:rsidRDefault="00D83255" w:rsidP="00D83255">
      <w:pPr>
        <w:jc w:val="center"/>
        <w:rPr>
          <w:b/>
          <w:sz w:val="28"/>
          <w:szCs w:val="28"/>
        </w:rPr>
      </w:pPr>
    </w:p>
    <w:p w:rsidR="00D83255" w:rsidRDefault="00D83255" w:rsidP="00D83255">
      <w:pPr>
        <w:jc w:val="center"/>
        <w:rPr>
          <w:b/>
          <w:sz w:val="28"/>
          <w:szCs w:val="28"/>
        </w:rPr>
      </w:pPr>
    </w:p>
    <w:p w:rsidR="00D83255" w:rsidRDefault="00D83255" w:rsidP="00D83255">
      <w:pPr>
        <w:pStyle w:val="1"/>
        <w:rPr>
          <w:szCs w:val="28"/>
        </w:rPr>
      </w:pPr>
      <w:proofErr w:type="gramStart"/>
      <w:r>
        <w:rPr>
          <w:szCs w:val="28"/>
        </w:rPr>
        <w:t>От  12</w:t>
      </w:r>
      <w:proofErr w:type="gramEnd"/>
      <w:r>
        <w:rPr>
          <w:szCs w:val="28"/>
        </w:rPr>
        <w:t xml:space="preserve"> августа 2019 г.</w:t>
      </w:r>
      <w:r>
        <w:rPr>
          <w:szCs w:val="28"/>
        </w:rPr>
        <w:tab/>
      </w:r>
      <w:r>
        <w:rPr>
          <w:szCs w:val="28"/>
        </w:rPr>
        <w:tab/>
      </w:r>
      <w:r>
        <w:rPr>
          <w:szCs w:val="28"/>
        </w:rPr>
        <w:tab/>
      </w:r>
      <w:r>
        <w:rPr>
          <w:szCs w:val="28"/>
        </w:rPr>
        <w:tab/>
      </w:r>
      <w:r>
        <w:rPr>
          <w:szCs w:val="28"/>
        </w:rPr>
        <w:tab/>
      </w:r>
      <w:r>
        <w:rPr>
          <w:szCs w:val="28"/>
        </w:rPr>
        <w:tab/>
      </w:r>
      <w:r>
        <w:rPr>
          <w:szCs w:val="28"/>
        </w:rPr>
        <w:tab/>
        <w:t>г. Барабинск</w:t>
      </w:r>
    </w:p>
    <w:p w:rsidR="00D83255" w:rsidRDefault="00D83255" w:rsidP="00D83255">
      <w:pPr>
        <w:jc w:val="center"/>
        <w:rPr>
          <w:sz w:val="28"/>
          <w:szCs w:val="28"/>
        </w:rPr>
      </w:pPr>
    </w:p>
    <w:p w:rsidR="00D83255" w:rsidRDefault="00D83255" w:rsidP="00D83255">
      <w:pPr>
        <w:jc w:val="center"/>
        <w:rPr>
          <w:sz w:val="28"/>
          <w:szCs w:val="28"/>
        </w:rPr>
      </w:pPr>
    </w:p>
    <w:p w:rsidR="00D83255" w:rsidRDefault="00D83255" w:rsidP="00D83255">
      <w:pPr>
        <w:pStyle w:val="2"/>
        <w:rPr>
          <w:b/>
          <w:szCs w:val="28"/>
        </w:rPr>
      </w:pPr>
      <w:r>
        <w:rPr>
          <w:b/>
          <w:szCs w:val="28"/>
        </w:rPr>
        <w:t>Рекомендации</w:t>
      </w:r>
    </w:p>
    <w:p w:rsidR="00D83255" w:rsidRDefault="00D83255" w:rsidP="00D83255">
      <w:pPr>
        <w:jc w:val="center"/>
        <w:rPr>
          <w:b/>
          <w:sz w:val="28"/>
          <w:szCs w:val="28"/>
        </w:rPr>
      </w:pPr>
      <w:r>
        <w:rPr>
          <w:b/>
          <w:sz w:val="28"/>
          <w:szCs w:val="28"/>
        </w:rPr>
        <w:t xml:space="preserve">по проекту </w:t>
      </w:r>
      <w:proofErr w:type="gramStart"/>
      <w:r>
        <w:rPr>
          <w:b/>
          <w:sz w:val="28"/>
          <w:szCs w:val="28"/>
        </w:rPr>
        <w:t>решения  «</w:t>
      </w:r>
      <w:proofErr w:type="gramEnd"/>
      <w:r>
        <w:rPr>
          <w:b/>
          <w:sz w:val="28"/>
          <w:szCs w:val="28"/>
        </w:rPr>
        <w:t xml:space="preserve">О внесении  изменений  в </w:t>
      </w:r>
    </w:p>
    <w:p w:rsidR="00D83255" w:rsidRDefault="00D83255" w:rsidP="00D83255">
      <w:pPr>
        <w:jc w:val="center"/>
        <w:rPr>
          <w:b/>
          <w:sz w:val="28"/>
          <w:szCs w:val="28"/>
        </w:rPr>
      </w:pPr>
      <w:r>
        <w:rPr>
          <w:b/>
          <w:sz w:val="28"/>
          <w:szCs w:val="28"/>
        </w:rPr>
        <w:t xml:space="preserve">Устав </w:t>
      </w:r>
      <w:proofErr w:type="spellStart"/>
      <w:r>
        <w:rPr>
          <w:b/>
          <w:sz w:val="28"/>
          <w:szCs w:val="28"/>
        </w:rPr>
        <w:t>Барабинского</w:t>
      </w:r>
      <w:proofErr w:type="spellEnd"/>
      <w:r>
        <w:rPr>
          <w:b/>
          <w:sz w:val="28"/>
          <w:szCs w:val="28"/>
        </w:rPr>
        <w:t xml:space="preserve"> района»</w:t>
      </w:r>
    </w:p>
    <w:p w:rsidR="00D83255" w:rsidRDefault="00D83255" w:rsidP="00D83255">
      <w:pPr>
        <w:tabs>
          <w:tab w:val="left" w:pos="3620"/>
        </w:tabs>
        <w:rPr>
          <w:sz w:val="28"/>
          <w:szCs w:val="28"/>
        </w:rPr>
      </w:pPr>
      <w:r>
        <w:rPr>
          <w:sz w:val="28"/>
          <w:szCs w:val="28"/>
        </w:rPr>
        <w:tab/>
      </w:r>
    </w:p>
    <w:p w:rsidR="00D83255" w:rsidRDefault="00D83255" w:rsidP="00D83255">
      <w:pPr>
        <w:jc w:val="both"/>
        <w:rPr>
          <w:sz w:val="28"/>
          <w:szCs w:val="28"/>
        </w:rPr>
      </w:pPr>
      <w:r>
        <w:rPr>
          <w:sz w:val="28"/>
          <w:szCs w:val="28"/>
        </w:rPr>
        <w:t xml:space="preserve">                          В соответствии  с Федеральным Законом  от 06.10.2003 года № 131-ФЗ «Об  общих принципах  организации местного  самоуправления  в Российской Федерации», с Уставом  </w:t>
      </w:r>
      <w:proofErr w:type="spellStart"/>
      <w:r>
        <w:rPr>
          <w:sz w:val="28"/>
          <w:szCs w:val="28"/>
        </w:rPr>
        <w:t>Барабинского</w:t>
      </w:r>
      <w:proofErr w:type="spellEnd"/>
      <w:r>
        <w:rPr>
          <w:sz w:val="28"/>
          <w:szCs w:val="28"/>
        </w:rPr>
        <w:t xml:space="preserve"> района, обсудив  проект  решения  «О внесении изменений в Устав </w:t>
      </w:r>
      <w:proofErr w:type="spellStart"/>
      <w:r>
        <w:rPr>
          <w:sz w:val="28"/>
          <w:szCs w:val="28"/>
        </w:rPr>
        <w:t>Барабинского</w:t>
      </w:r>
      <w:proofErr w:type="spellEnd"/>
      <w:r>
        <w:rPr>
          <w:sz w:val="28"/>
          <w:szCs w:val="28"/>
        </w:rPr>
        <w:t xml:space="preserve"> района»,  вынесенный  на  публичные слушания  решением  30-й  сессии Совета депутатов </w:t>
      </w:r>
      <w:proofErr w:type="spellStart"/>
      <w:r>
        <w:rPr>
          <w:sz w:val="28"/>
          <w:szCs w:val="28"/>
        </w:rPr>
        <w:t>Барабинского</w:t>
      </w:r>
      <w:proofErr w:type="spellEnd"/>
      <w:r>
        <w:rPr>
          <w:sz w:val="28"/>
          <w:szCs w:val="28"/>
        </w:rPr>
        <w:t xml:space="preserve"> района  от 22 июля  2019 года № 292, руководствуясь  статьей  9 Положения «О порядке  проведения  публичных  слушаний»,  принятого  решением  8-й сессии Совета депутатов </w:t>
      </w:r>
      <w:proofErr w:type="spellStart"/>
      <w:r>
        <w:rPr>
          <w:sz w:val="28"/>
          <w:szCs w:val="28"/>
        </w:rPr>
        <w:t>Барабинского</w:t>
      </w:r>
      <w:proofErr w:type="spellEnd"/>
      <w:r>
        <w:rPr>
          <w:sz w:val="28"/>
          <w:szCs w:val="28"/>
        </w:rPr>
        <w:t xml:space="preserve"> района  от 28.09.2005 года </w:t>
      </w:r>
    </w:p>
    <w:p w:rsidR="00D83255" w:rsidRDefault="00D83255" w:rsidP="00D83255">
      <w:pPr>
        <w:pStyle w:val="a3"/>
        <w:rPr>
          <w:b/>
          <w:szCs w:val="28"/>
        </w:rPr>
      </w:pPr>
    </w:p>
    <w:p w:rsidR="00D83255" w:rsidRDefault="00D83255" w:rsidP="00D83255">
      <w:pPr>
        <w:pStyle w:val="a3"/>
        <w:rPr>
          <w:b/>
          <w:szCs w:val="28"/>
        </w:rPr>
      </w:pPr>
      <w:r>
        <w:rPr>
          <w:b/>
          <w:szCs w:val="28"/>
        </w:rPr>
        <w:t>РЕШИЛИ:</w:t>
      </w:r>
    </w:p>
    <w:p w:rsidR="00D83255" w:rsidRDefault="00D83255" w:rsidP="00D83255">
      <w:pPr>
        <w:ind w:firstLine="540"/>
        <w:jc w:val="both"/>
        <w:rPr>
          <w:sz w:val="28"/>
          <w:szCs w:val="28"/>
        </w:rPr>
      </w:pPr>
    </w:p>
    <w:p w:rsidR="00D83255" w:rsidRDefault="00D83255" w:rsidP="00D83255">
      <w:pPr>
        <w:numPr>
          <w:ilvl w:val="0"/>
          <w:numId w:val="1"/>
        </w:numPr>
        <w:jc w:val="both"/>
        <w:rPr>
          <w:color w:val="000000"/>
          <w:spacing w:val="3"/>
          <w:sz w:val="28"/>
          <w:szCs w:val="28"/>
        </w:rPr>
      </w:pPr>
      <w:r>
        <w:rPr>
          <w:sz w:val="28"/>
          <w:szCs w:val="28"/>
        </w:rPr>
        <w:t xml:space="preserve">Рекомендовать   Совету </w:t>
      </w:r>
      <w:proofErr w:type="gramStart"/>
      <w:r>
        <w:rPr>
          <w:sz w:val="28"/>
          <w:szCs w:val="28"/>
        </w:rPr>
        <w:t xml:space="preserve">депутатов  </w:t>
      </w:r>
      <w:proofErr w:type="spellStart"/>
      <w:r>
        <w:rPr>
          <w:sz w:val="28"/>
          <w:szCs w:val="28"/>
        </w:rPr>
        <w:t>Барабинского</w:t>
      </w:r>
      <w:proofErr w:type="spellEnd"/>
      <w:proofErr w:type="gramEnd"/>
      <w:r>
        <w:rPr>
          <w:sz w:val="28"/>
          <w:szCs w:val="28"/>
        </w:rPr>
        <w:t xml:space="preserve"> района третьего созыва  принять проект решения «О внесении изменений в Устав </w:t>
      </w:r>
      <w:proofErr w:type="spellStart"/>
      <w:r>
        <w:rPr>
          <w:sz w:val="28"/>
          <w:szCs w:val="28"/>
        </w:rPr>
        <w:t>Барабинского</w:t>
      </w:r>
      <w:proofErr w:type="spellEnd"/>
      <w:r>
        <w:rPr>
          <w:sz w:val="28"/>
          <w:szCs w:val="28"/>
        </w:rPr>
        <w:t xml:space="preserve"> района».</w:t>
      </w:r>
    </w:p>
    <w:p w:rsidR="00D83255" w:rsidRDefault="00D83255" w:rsidP="00D83255">
      <w:pPr>
        <w:ind w:firstLine="540"/>
        <w:jc w:val="both"/>
        <w:rPr>
          <w:sz w:val="28"/>
          <w:szCs w:val="28"/>
        </w:rPr>
      </w:pPr>
    </w:p>
    <w:p w:rsidR="00D83255" w:rsidRDefault="00D83255" w:rsidP="00D83255">
      <w:pPr>
        <w:pStyle w:val="a3"/>
        <w:numPr>
          <w:ilvl w:val="0"/>
          <w:numId w:val="1"/>
        </w:numPr>
        <w:rPr>
          <w:szCs w:val="28"/>
        </w:rPr>
      </w:pPr>
      <w:proofErr w:type="gramStart"/>
      <w:r>
        <w:rPr>
          <w:szCs w:val="28"/>
        </w:rPr>
        <w:t>Опубликовать  настоящие</w:t>
      </w:r>
      <w:proofErr w:type="gramEnd"/>
      <w:r>
        <w:rPr>
          <w:szCs w:val="28"/>
        </w:rPr>
        <w:t xml:space="preserve"> рекомендации  в газете «</w:t>
      </w:r>
      <w:proofErr w:type="spellStart"/>
      <w:r>
        <w:rPr>
          <w:szCs w:val="28"/>
        </w:rPr>
        <w:t>Барабинский</w:t>
      </w:r>
      <w:proofErr w:type="spellEnd"/>
      <w:r>
        <w:rPr>
          <w:szCs w:val="28"/>
        </w:rPr>
        <w:t xml:space="preserve"> вестник».</w:t>
      </w:r>
    </w:p>
    <w:p w:rsidR="00D83255" w:rsidRDefault="00D83255" w:rsidP="00D83255">
      <w:pPr>
        <w:pStyle w:val="a3"/>
        <w:rPr>
          <w:szCs w:val="28"/>
        </w:rPr>
      </w:pPr>
    </w:p>
    <w:p w:rsidR="00D83255" w:rsidRDefault="00D83255" w:rsidP="00D83255">
      <w:pPr>
        <w:pStyle w:val="a3"/>
        <w:rPr>
          <w:szCs w:val="28"/>
        </w:rPr>
      </w:pPr>
    </w:p>
    <w:p w:rsidR="00D83255" w:rsidRDefault="00D83255" w:rsidP="00D83255">
      <w:pPr>
        <w:pStyle w:val="a3"/>
        <w:rPr>
          <w:szCs w:val="28"/>
        </w:rPr>
      </w:pPr>
    </w:p>
    <w:p w:rsidR="00D83255" w:rsidRDefault="00D83255" w:rsidP="00D83255">
      <w:pPr>
        <w:pStyle w:val="a3"/>
        <w:rPr>
          <w:szCs w:val="28"/>
        </w:rPr>
      </w:pPr>
    </w:p>
    <w:p w:rsidR="00D83255" w:rsidRDefault="00D83255" w:rsidP="00D83255">
      <w:pPr>
        <w:pStyle w:val="a3"/>
        <w:rPr>
          <w:szCs w:val="28"/>
        </w:rPr>
      </w:pPr>
    </w:p>
    <w:p w:rsidR="00D83255" w:rsidRDefault="00D83255" w:rsidP="00D83255">
      <w:pPr>
        <w:pStyle w:val="a3"/>
        <w:ind w:firstLine="0"/>
        <w:rPr>
          <w:szCs w:val="28"/>
        </w:rPr>
      </w:pPr>
      <w:proofErr w:type="spellStart"/>
      <w:r>
        <w:rPr>
          <w:szCs w:val="28"/>
        </w:rPr>
        <w:t>И.о</w:t>
      </w:r>
      <w:proofErr w:type="spellEnd"/>
      <w:r>
        <w:rPr>
          <w:szCs w:val="28"/>
        </w:rPr>
        <w:t xml:space="preserve">. председателя </w:t>
      </w:r>
    </w:p>
    <w:p w:rsidR="00D83255" w:rsidRDefault="00D83255" w:rsidP="00D83255">
      <w:pPr>
        <w:pStyle w:val="a3"/>
        <w:ind w:firstLine="0"/>
      </w:pPr>
      <w:r>
        <w:t>Совета депутатов</w:t>
      </w:r>
    </w:p>
    <w:p w:rsidR="00D83255" w:rsidRDefault="00D83255" w:rsidP="00D83255">
      <w:pPr>
        <w:pStyle w:val="a3"/>
        <w:ind w:firstLine="0"/>
      </w:pPr>
      <w:proofErr w:type="spellStart"/>
      <w:r>
        <w:t>Барабинского</w:t>
      </w:r>
      <w:proofErr w:type="spellEnd"/>
      <w:r>
        <w:t xml:space="preserve"> района      </w:t>
      </w:r>
      <w:r>
        <w:tab/>
      </w:r>
      <w:r>
        <w:tab/>
      </w:r>
      <w:r>
        <w:tab/>
      </w:r>
      <w:r>
        <w:tab/>
        <w:t xml:space="preserve">   А.В. Пильников</w:t>
      </w:r>
    </w:p>
    <w:p w:rsidR="00D83255" w:rsidRDefault="00D83255" w:rsidP="00D83255">
      <w:pPr>
        <w:rPr>
          <w:sz w:val="28"/>
          <w:szCs w:val="28"/>
        </w:rPr>
      </w:pPr>
    </w:p>
    <w:p w:rsidR="00D83255" w:rsidRDefault="00D83255" w:rsidP="00D83255">
      <w:pPr>
        <w:rPr>
          <w:sz w:val="28"/>
          <w:szCs w:val="28"/>
        </w:rPr>
      </w:pPr>
    </w:p>
    <w:p w:rsidR="00D83255" w:rsidRDefault="00D83255" w:rsidP="00D83255">
      <w:pPr>
        <w:rPr>
          <w:sz w:val="28"/>
          <w:szCs w:val="28"/>
        </w:rPr>
      </w:pPr>
    </w:p>
    <w:p w:rsidR="00D83255" w:rsidRDefault="00D83255" w:rsidP="00D83255">
      <w:pPr>
        <w:rPr>
          <w:sz w:val="28"/>
          <w:szCs w:val="28"/>
        </w:rPr>
      </w:pPr>
    </w:p>
    <w:p w:rsidR="00D83255" w:rsidRDefault="00D83255" w:rsidP="00D83255">
      <w:pPr>
        <w:rPr>
          <w:sz w:val="28"/>
          <w:szCs w:val="28"/>
        </w:rPr>
      </w:pPr>
    </w:p>
    <w:p w:rsidR="00D83255" w:rsidRDefault="00D83255" w:rsidP="00D83255">
      <w:pPr>
        <w:rPr>
          <w:sz w:val="28"/>
          <w:szCs w:val="28"/>
        </w:rPr>
      </w:pPr>
    </w:p>
    <w:p w:rsidR="00D83255" w:rsidRDefault="00D83255" w:rsidP="00D83255">
      <w:pPr>
        <w:rPr>
          <w:sz w:val="28"/>
          <w:szCs w:val="28"/>
        </w:rPr>
      </w:pPr>
    </w:p>
    <w:p w:rsidR="00D83255" w:rsidRDefault="005F42FA" w:rsidP="00D83255">
      <w:pPr>
        <w:jc w:val="right"/>
        <w:rPr>
          <w:sz w:val="24"/>
          <w:szCs w:val="24"/>
        </w:rPr>
      </w:pPr>
      <w:r>
        <w:rPr>
          <w:sz w:val="24"/>
          <w:szCs w:val="24"/>
        </w:rPr>
        <w:t xml:space="preserve"> </w:t>
      </w:r>
    </w:p>
    <w:p w:rsidR="00D83255" w:rsidRDefault="00D83255" w:rsidP="00D83255">
      <w:pPr>
        <w:jc w:val="right"/>
      </w:pPr>
      <w:r>
        <w:tab/>
      </w:r>
    </w:p>
    <w:p w:rsidR="00D83255" w:rsidRDefault="00D83255" w:rsidP="00D83255">
      <w:pPr>
        <w:jc w:val="right"/>
        <w:rPr>
          <w:b/>
          <w:sz w:val="28"/>
          <w:szCs w:val="28"/>
        </w:rPr>
      </w:pPr>
      <w:r>
        <w:rPr>
          <w:b/>
          <w:sz w:val="28"/>
          <w:szCs w:val="28"/>
        </w:rPr>
        <w:t>ПРОЕКТ</w:t>
      </w:r>
    </w:p>
    <w:p w:rsidR="00D83255" w:rsidRDefault="00D83255" w:rsidP="00D83255">
      <w:pPr>
        <w:jc w:val="right"/>
        <w:rPr>
          <w:b/>
          <w:sz w:val="28"/>
          <w:szCs w:val="28"/>
        </w:rPr>
      </w:pPr>
      <w:r>
        <w:rPr>
          <w:noProof/>
        </w:rPr>
        <w:drawing>
          <wp:anchor distT="0" distB="0" distL="114300" distR="114300" simplePos="0" relativeHeight="251658240" behindDoc="0" locked="0" layoutInCell="1" allowOverlap="1">
            <wp:simplePos x="0" y="0"/>
            <wp:positionH relativeFrom="column">
              <wp:posOffset>2743200</wp:posOffset>
            </wp:positionH>
            <wp:positionV relativeFrom="paragraph">
              <wp:posOffset>24130</wp:posOffset>
            </wp:positionV>
            <wp:extent cx="609600" cy="773430"/>
            <wp:effectExtent l="0" t="0" r="0" b="762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09600" cy="773430"/>
                    </a:xfrm>
                    <a:prstGeom prst="rect">
                      <a:avLst/>
                    </a:prstGeom>
                    <a:noFill/>
                  </pic:spPr>
                </pic:pic>
              </a:graphicData>
            </a:graphic>
            <wp14:sizeRelH relativeFrom="page">
              <wp14:pctWidth>0</wp14:pctWidth>
            </wp14:sizeRelH>
            <wp14:sizeRelV relativeFrom="page">
              <wp14:pctHeight>0</wp14:pctHeight>
            </wp14:sizeRelV>
          </wp:anchor>
        </w:drawing>
      </w:r>
    </w:p>
    <w:p w:rsidR="00D83255" w:rsidRDefault="00D83255" w:rsidP="00D83255">
      <w:pPr>
        <w:jc w:val="center"/>
        <w:rPr>
          <w:b/>
          <w:sz w:val="28"/>
          <w:szCs w:val="28"/>
        </w:rPr>
      </w:pPr>
    </w:p>
    <w:p w:rsidR="00D83255" w:rsidRDefault="00D83255" w:rsidP="00D83255">
      <w:pPr>
        <w:jc w:val="center"/>
        <w:rPr>
          <w:b/>
          <w:sz w:val="28"/>
          <w:szCs w:val="28"/>
        </w:rPr>
      </w:pPr>
    </w:p>
    <w:p w:rsidR="00D83255" w:rsidRDefault="00D83255" w:rsidP="00D83255">
      <w:pPr>
        <w:jc w:val="center"/>
        <w:rPr>
          <w:b/>
          <w:sz w:val="28"/>
          <w:szCs w:val="28"/>
        </w:rPr>
      </w:pPr>
    </w:p>
    <w:p w:rsidR="00D83255" w:rsidRDefault="00D83255" w:rsidP="00D83255">
      <w:pPr>
        <w:jc w:val="center"/>
        <w:rPr>
          <w:b/>
          <w:sz w:val="28"/>
          <w:szCs w:val="28"/>
        </w:rPr>
      </w:pPr>
      <w:r>
        <w:rPr>
          <w:b/>
          <w:sz w:val="28"/>
          <w:szCs w:val="28"/>
        </w:rPr>
        <w:t xml:space="preserve">    СОВЕТ </w:t>
      </w:r>
      <w:proofErr w:type="gramStart"/>
      <w:r>
        <w:rPr>
          <w:b/>
          <w:sz w:val="28"/>
          <w:szCs w:val="28"/>
        </w:rPr>
        <w:t>ДЕПУТАТОВ  БАРАБИНСКОГО</w:t>
      </w:r>
      <w:proofErr w:type="gramEnd"/>
      <w:r>
        <w:rPr>
          <w:b/>
          <w:sz w:val="28"/>
          <w:szCs w:val="28"/>
        </w:rPr>
        <w:t xml:space="preserve"> РАЙОНА</w:t>
      </w:r>
    </w:p>
    <w:p w:rsidR="00D83255" w:rsidRDefault="00D83255" w:rsidP="00D83255">
      <w:pPr>
        <w:jc w:val="center"/>
        <w:rPr>
          <w:b/>
          <w:sz w:val="28"/>
          <w:szCs w:val="28"/>
        </w:rPr>
      </w:pPr>
      <w:r>
        <w:rPr>
          <w:b/>
          <w:sz w:val="28"/>
          <w:szCs w:val="28"/>
        </w:rPr>
        <w:t>третьего созыва</w:t>
      </w:r>
    </w:p>
    <w:p w:rsidR="00D83255" w:rsidRDefault="00D83255" w:rsidP="00D83255">
      <w:pPr>
        <w:jc w:val="center"/>
        <w:rPr>
          <w:b/>
          <w:sz w:val="28"/>
          <w:szCs w:val="28"/>
        </w:rPr>
      </w:pPr>
    </w:p>
    <w:p w:rsidR="00D83255" w:rsidRDefault="00D83255" w:rsidP="00D83255">
      <w:pPr>
        <w:jc w:val="center"/>
        <w:rPr>
          <w:b/>
          <w:sz w:val="28"/>
          <w:szCs w:val="28"/>
        </w:rPr>
      </w:pPr>
      <w:r>
        <w:rPr>
          <w:b/>
          <w:sz w:val="28"/>
          <w:szCs w:val="28"/>
        </w:rPr>
        <w:t>РЕШЕНИЕ</w:t>
      </w:r>
    </w:p>
    <w:p w:rsidR="00D83255" w:rsidRDefault="00D83255" w:rsidP="00D83255">
      <w:pPr>
        <w:jc w:val="center"/>
        <w:rPr>
          <w:b/>
          <w:sz w:val="28"/>
          <w:szCs w:val="28"/>
        </w:rPr>
      </w:pPr>
      <w:r>
        <w:rPr>
          <w:b/>
          <w:sz w:val="28"/>
          <w:szCs w:val="28"/>
        </w:rPr>
        <w:t>___ сессии</w:t>
      </w:r>
    </w:p>
    <w:p w:rsidR="00D83255" w:rsidRDefault="00D83255" w:rsidP="00D83255">
      <w:pPr>
        <w:jc w:val="center"/>
        <w:rPr>
          <w:sz w:val="28"/>
          <w:szCs w:val="28"/>
        </w:rPr>
      </w:pPr>
      <w:r>
        <w:rPr>
          <w:sz w:val="28"/>
          <w:szCs w:val="28"/>
        </w:rPr>
        <w:t>г. Барабинск</w:t>
      </w:r>
    </w:p>
    <w:p w:rsidR="00D83255" w:rsidRDefault="00D83255" w:rsidP="00D83255">
      <w:pPr>
        <w:jc w:val="center"/>
        <w:rPr>
          <w:b/>
          <w:sz w:val="28"/>
          <w:szCs w:val="28"/>
        </w:rPr>
      </w:pPr>
    </w:p>
    <w:p w:rsidR="00D83255" w:rsidRDefault="00D83255" w:rsidP="00D83255">
      <w:pPr>
        <w:jc w:val="both"/>
        <w:rPr>
          <w:sz w:val="28"/>
          <w:szCs w:val="28"/>
        </w:rPr>
      </w:pPr>
      <w:r>
        <w:rPr>
          <w:sz w:val="28"/>
          <w:szCs w:val="28"/>
        </w:rPr>
        <w:t xml:space="preserve">                от ___ 2019 года                                                          №  </w:t>
      </w:r>
    </w:p>
    <w:p w:rsidR="00D83255" w:rsidRDefault="00D83255" w:rsidP="00D83255">
      <w:pPr>
        <w:jc w:val="center"/>
        <w:rPr>
          <w:b/>
          <w:sz w:val="28"/>
          <w:szCs w:val="28"/>
        </w:rPr>
      </w:pPr>
    </w:p>
    <w:p w:rsidR="00D83255" w:rsidRDefault="00D83255" w:rsidP="00D83255">
      <w:pPr>
        <w:jc w:val="center"/>
        <w:rPr>
          <w:b/>
          <w:sz w:val="28"/>
          <w:szCs w:val="28"/>
        </w:rPr>
      </w:pPr>
      <w:r>
        <w:rPr>
          <w:b/>
          <w:sz w:val="28"/>
          <w:szCs w:val="28"/>
        </w:rPr>
        <w:t xml:space="preserve">О внесении изменений в Устав </w:t>
      </w:r>
      <w:proofErr w:type="spellStart"/>
      <w:r>
        <w:rPr>
          <w:b/>
          <w:sz w:val="28"/>
          <w:szCs w:val="28"/>
        </w:rPr>
        <w:t>Барабинского</w:t>
      </w:r>
      <w:proofErr w:type="spellEnd"/>
      <w:r>
        <w:rPr>
          <w:b/>
          <w:sz w:val="28"/>
          <w:szCs w:val="28"/>
        </w:rPr>
        <w:t xml:space="preserve"> района</w:t>
      </w:r>
    </w:p>
    <w:p w:rsidR="00D83255" w:rsidRDefault="00D83255" w:rsidP="00D83255">
      <w:pPr>
        <w:jc w:val="center"/>
        <w:rPr>
          <w:b/>
          <w:sz w:val="28"/>
          <w:szCs w:val="28"/>
        </w:rPr>
      </w:pPr>
    </w:p>
    <w:p w:rsidR="00D83255" w:rsidRDefault="00D83255" w:rsidP="00D83255">
      <w:pPr>
        <w:ind w:firstLine="540"/>
        <w:jc w:val="both"/>
        <w:rPr>
          <w:sz w:val="28"/>
          <w:szCs w:val="28"/>
        </w:rPr>
      </w:pPr>
      <w:r>
        <w:rPr>
          <w:sz w:val="28"/>
          <w:szCs w:val="28"/>
        </w:rPr>
        <w:t xml:space="preserve">В соответствии с Федеральным законом от 06.10.2003 г. № 131-ФЗ «Об общих принципах организации местного самоуправления в Российской Федерации», Федеральным законом от 21.07.2014 N 212-ФЗ "Об основах общественного контроля в Российской Федерации", Федеральным законом от 06.02.2019 N 3-ФЗ "О внесении изменений в статьи 21 и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и статьи 15 и 16 Федерального закона "Об общих принципах организации местного самоуправления в Российской Федерации", Федеральным законом от 01.05.2019 N 87-ФЗ "О внесении изменений в Федеральный закон "Об общих принципах организации местного самоуправления в Российской Федерации", Законом Новосибирской области от 16.03.2006 N 3-ОЗ "О наименованиях органов местного самоуправления в Новосибирской области", Законом Новосибирской области от 24.11.2014 N 484-ОЗ "Об отдельных вопросах организации местного самоуправления в Новосибирской области", Законом Новосибирской области от 02.04.2019 N 355-ОЗ "О внесении изменений в отдельные законы Новосибирской области, регулирующие порядок подготовки и проведения референдумов в Новосибирской области, правовой статус избирательных комиссий, комиссий референдума в Новосибирской области", Законом Новосибирской области от 02.04.2019 N 359-ОЗ "О внесении изменений в отдельные законы Новосибирской области, регулирующие порядок подготовки и проведения выборов в Новосибирской области, порядок отзыва Губернатора Новосибирской области", Законом Новосибирской области от 01.07.2019 N 398-ОЗ "О внесении изменения в статью 1 Закона Новосибирской области "Об отдельных вопросах организации местного самоуправления в Новосибирской </w:t>
      </w:r>
      <w:r>
        <w:rPr>
          <w:sz w:val="28"/>
          <w:szCs w:val="28"/>
        </w:rPr>
        <w:lastRenderedPageBreak/>
        <w:t xml:space="preserve">области", Федеральным законом от 21.07.2005 г. № 97-ФЗ «О регистрации Уставов муниципальных образований», а также в целях приведения Устава </w:t>
      </w:r>
      <w:proofErr w:type="spellStart"/>
      <w:r>
        <w:rPr>
          <w:sz w:val="28"/>
          <w:szCs w:val="28"/>
        </w:rPr>
        <w:t>Барабинского</w:t>
      </w:r>
      <w:proofErr w:type="spellEnd"/>
      <w:r>
        <w:rPr>
          <w:sz w:val="28"/>
          <w:szCs w:val="28"/>
        </w:rPr>
        <w:t xml:space="preserve"> района в соответствие с действующим законодательством, </w:t>
      </w:r>
    </w:p>
    <w:p w:rsidR="00D83255" w:rsidRDefault="00D83255" w:rsidP="00D83255">
      <w:pPr>
        <w:ind w:firstLine="540"/>
        <w:jc w:val="both"/>
        <w:rPr>
          <w:sz w:val="28"/>
          <w:szCs w:val="28"/>
        </w:rPr>
      </w:pPr>
    </w:p>
    <w:p w:rsidR="00D83255" w:rsidRDefault="00D83255" w:rsidP="00D83255">
      <w:pPr>
        <w:ind w:firstLine="540"/>
        <w:jc w:val="both"/>
        <w:rPr>
          <w:sz w:val="28"/>
          <w:szCs w:val="28"/>
        </w:rPr>
      </w:pPr>
      <w:r>
        <w:rPr>
          <w:sz w:val="28"/>
          <w:szCs w:val="28"/>
        </w:rPr>
        <w:t>Совет депутатов</w:t>
      </w:r>
    </w:p>
    <w:p w:rsidR="00D83255" w:rsidRDefault="00D83255" w:rsidP="00D83255">
      <w:pPr>
        <w:pStyle w:val="ConsPlusNormal"/>
        <w:ind w:firstLine="540"/>
        <w:jc w:val="both"/>
        <w:rPr>
          <w:rFonts w:ascii="Times New Roman" w:hAnsi="Times New Roman" w:cs="Times New Roman"/>
          <w:sz w:val="28"/>
          <w:szCs w:val="28"/>
        </w:rPr>
      </w:pPr>
    </w:p>
    <w:p w:rsidR="00D83255" w:rsidRDefault="00D83255" w:rsidP="00D8325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РЕШИЛ:</w:t>
      </w:r>
    </w:p>
    <w:p w:rsidR="00D83255" w:rsidRDefault="00D83255" w:rsidP="00D83255">
      <w:pPr>
        <w:pStyle w:val="ConsPlusNormal"/>
        <w:ind w:firstLine="540"/>
        <w:jc w:val="both"/>
        <w:rPr>
          <w:rFonts w:ascii="Times New Roman" w:hAnsi="Times New Roman" w:cs="Times New Roman"/>
          <w:sz w:val="28"/>
          <w:szCs w:val="28"/>
        </w:rPr>
      </w:pPr>
    </w:p>
    <w:p w:rsidR="00D83255" w:rsidRDefault="00D83255" w:rsidP="00D83255">
      <w:pPr>
        <w:adjustRightInd w:val="0"/>
        <w:ind w:firstLine="720"/>
        <w:jc w:val="both"/>
        <w:rPr>
          <w:sz w:val="28"/>
          <w:szCs w:val="28"/>
        </w:rPr>
      </w:pPr>
      <w:r>
        <w:rPr>
          <w:sz w:val="28"/>
          <w:szCs w:val="28"/>
        </w:rPr>
        <w:t xml:space="preserve">1. Внести в </w:t>
      </w:r>
      <w:proofErr w:type="gramStart"/>
      <w:r>
        <w:rPr>
          <w:sz w:val="28"/>
          <w:szCs w:val="28"/>
        </w:rPr>
        <w:t xml:space="preserve">Устав  </w:t>
      </w:r>
      <w:proofErr w:type="spellStart"/>
      <w:r>
        <w:rPr>
          <w:sz w:val="28"/>
          <w:szCs w:val="28"/>
        </w:rPr>
        <w:t>Барабинского</w:t>
      </w:r>
      <w:proofErr w:type="spellEnd"/>
      <w:proofErr w:type="gramEnd"/>
      <w:r>
        <w:rPr>
          <w:sz w:val="28"/>
          <w:szCs w:val="28"/>
        </w:rPr>
        <w:t xml:space="preserve"> района изменения согласно приложению.</w:t>
      </w:r>
    </w:p>
    <w:p w:rsidR="00D83255" w:rsidRDefault="00D83255" w:rsidP="00D83255">
      <w:pPr>
        <w:adjustRightInd w:val="0"/>
        <w:ind w:firstLine="720"/>
        <w:jc w:val="both"/>
        <w:rPr>
          <w:sz w:val="28"/>
          <w:szCs w:val="28"/>
        </w:rPr>
      </w:pPr>
      <w:r>
        <w:rPr>
          <w:sz w:val="28"/>
          <w:szCs w:val="28"/>
        </w:rPr>
        <w:t>2. Представить настоящее решение в Главное управление Министерства юстиции Российской Федерации по Новосибирской области для государственной регистрации и официального опубликования (обнародовании) на портале Минюста России в порядке, установленном Федеральным законом.</w:t>
      </w:r>
    </w:p>
    <w:p w:rsidR="00D83255" w:rsidRDefault="00D83255" w:rsidP="00D83255">
      <w:pPr>
        <w:adjustRightInd w:val="0"/>
        <w:ind w:firstLine="720"/>
        <w:jc w:val="both"/>
        <w:rPr>
          <w:sz w:val="28"/>
          <w:szCs w:val="28"/>
        </w:rPr>
      </w:pPr>
      <w:r>
        <w:rPr>
          <w:sz w:val="28"/>
          <w:szCs w:val="28"/>
        </w:rPr>
        <w:t>3. Опубликовать настоящее решение в газете «</w:t>
      </w:r>
      <w:proofErr w:type="spellStart"/>
      <w:r>
        <w:rPr>
          <w:sz w:val="28"/>
          <w:szCs w:val="28"/>
        </w:rPr>
        <w:t>Барабинский</w:t>
      </w:r>
      <w:proofErr w:type="spellEnd"/>
      <w:r>
        <w:rPr>
          <w:sz w:val="28"/>
          <w:szCs w:val="28"/>
        </w:rPr>
        <w:t xml:space="preserve"> вестник» после государственной регистрации.</w:t>
      </w:r>
    </w:p>
    <w:p w:rsidR="00D83255" w:rsidRDefault="00D83255" w:rsidP="00D83255">
      <w:pPr>
        <w:adjustRightInd w:val="0"/>
        <w:jc w:val="both"/>
        <w:rPr>
          <w:sz w:val="28"/>
          <w:szCs w:val="28"/>
        </w:rPr>
      </w:pPr>
    </w:p>
    <w:p w:rsidR="00D83255" w:rsidRDefault="00D83255" w:rsidP="00D83255">
      <w:pPr>
        <w:adjustRightInd w:val="0"/>
        <w:jc w:val="both"/>
        <w:rPr>
          <w:sz w:val="28"/>
          <w:szCs w:val="28"/>
        </w:rPr>
      </w:pPr>
    </w:p>
    <w:p w:rsidR="00D83255" w:rsidRDefault="00D83255" w:rsidP="00D83255">
      <w:pPr>
        <w:jc w:val="both"/>
        <w:rPr>
          <w:sz w:val="22"/>
          <w:szCs w:val="22"/>
        </w:rPr>
      </w:pPr>
      <w:r>
        <w:rPr>
          <w:sz w:val="28"/>
          <w:szCs w:val="28"/>
        </w:rPr>
        <w:t xml:space="preserve">        </w:t>
      </w:r>
    </w:p>
    <w:tbl>
      <w:tblPr>
        <w:tblW w:w="0" w:type="auto"/>
        <w:tblLook w:val="01E0" w:firstRow="1" w:lastRow="1" w:firstColumn="1" w:lastColumn="1" w:noHBand="0" w:noVBand="0"/>
      </w:tblPr>
      <w:tblGrid>
        <w:gridCol w:w="3983"/>
        <w:gridCol w:w="1047"/>
        <w:gridCol w:w="4325"/>
      </w:tblGrid>
      <w:tr w:rsidR="00D83255" w:rsidTr="00D83255">
        <w:tc>
          <w:tcPr>
            <w:tcW w:w="4068" w:type="dxa"/>
            <w:hideMark/>
          </w:tcPr>
          <w:p w:rsidR="00D83255" w:rsidRDefault="00D83255">
            <w:pPr>
              <w:jc w:val="both"/>
              <w:rPr>
                <w:color w:val="000000"/>
                <w:sz w:val="28"/>
                <w:szCs w:val="28"/>
              </w:rPr>
            </w:pPr>
            <w:r>
              <w:rPr>
                <w:sz w:val="28"/>
                <w:szCs w:val="28"/>
              </w:rPr>
              <w:t xml:space="preserve">Глава </w:t>
            </w:r>
            <w:proofErr w:type="spellStart"/>
            <w:r>
              <w:rPr>
                <w:sz w:val="28"/>
                <w:szCs w:val="28"/>
              </w:rPr>
              <w:t>Барабинского</w:t>
            </w:r>
            <w:proofErr w:type="spellEnd"/>
            <w:r>
              <w:rPr>
                <w:sz w:val="28"/>
                <w:szCs w:val="28"/>
              </w:rPr>
              <w:t xml:space="preserve"> района  </w:t>
            </w:r>
          </w:p>
          <w:p w:rsidR="00D83255" w:rsidRDefault="00D83255">
            <w:pPr>
              <w:jc w:val="both"/>
              <w:rPr>
                <w:sz w:val="28"/>
                <w:szCs w:val="28"/>
              </w:rPr>
            </w:pPr>
            <w:r>
              <w:rPr>
                <w:sz w:val="28"/>
                <w:szCs w:val="28"/>
              </w:rPr>
              <w:t xml:space="preserve">                        Е.В. Бессонов                     </w:t>
            </w:r>
          </w:p>
        </w:tc>
        <w:tc>
          <w:tcPr>
            <w:tcW w:w="1080" w:type="dxa"/>
          </w:tcPr>
          <w:p w:rsidR="00D83255" w:rsidRDefault="00D83255">
            <w:pPr>
              <w:jc w:val="both"/>
              <w:rPr>
                <w:sz w:val="28"/>
                <w:szCs w:val="28"/>
              </w:rPr>
            </w:pPr>
          </w:p>
        </w:tc>
        <w:tc>
          <w:tcPr>
            <w:tcW w:w="4423" w:type="dxa"/>
            <w:hideMark/>
          </w:tcPr>
          <w:p w:rsidR="00D83255" w:rsidRDefault="00D83255">
            <w:pPr>
              <w:rPr>
                <w:sz w:val="28"/>
                <w:szCs w:val="28"/>
              </w:rPr>
            </w:pPr>
            <w:r>
              <w:rPr>
                <w:sz w:val="28"/>
                <w:szCs w:val="28"/>
              </w:rPr>
              <w:t xml:space="preserve">Председатель Совета депутатов </w:t>
            </w:r>
            <w:proofErr w:type="spellStart"/>
            <w:r>
              <w:rPr>
                <w:sz w:val="28"/>
                <w:szCs w:val="28"/>
              </w:rPr>
              <w:t>Барабинского</w:t>
            </w:r>
            <w:proofErr w:type="spellEnd"/>
            <w:r>
              <w:rPr>
                <w:sz w:val="28"/>
                <w:szCs w:val="28"/>
              </w:rPr>
              <w:t xml:space="preserve"> района  </w:t>
            </w:r>
          </w:p>
          <w:p w:rsidR="00D83255" w:rsidRDefault="00D83255">
            <w:pPr>
              <w:rPr>
                <w:sz w:val="28"/>
                <w:szCs w:val="28"/>
              </w:rPr>
            </w:pPr>
            <w:r>
              <w:rPr>
                <w:sz w:val="28"/>
                <w:szCs w:val="28"/>
              </w:rPr>
              <w:t xml:space="preserve">                                   Н.Н. </w:t>
            </w:r>
            <w:proofErr w:type="spellStart"/>
            <w:r>
              <w:rPr>
                <w:sz w:val="28"/>
                <w:szCs w:val="28"/>
              </w:rPr>
              <w:t>Роор</w:t>
            </w:r>
            <w:proofErr w:type="spellEnd"/>
          </w:p>
        </w:tc>
      </w:tr>
    </w:tbl>
    <w:p w:rsidR="00D83255" w:rsidRDefault="00D83255" w:rsidP="00D83255">
      <w:pPr>
        <w:jc w:val="both"/>
        <w:rPr>
          <w:sz w:val="22"/>
          <w:szCs w:val="22"/>
        </w:rPr>
      </w:pPr>
    </w:p>
    <w:p w:rsidR="00D83255" w:rsidRDefault="00D83255" w:rsidP="00D83255">
      <w:pPr>
        <w:ind w:firstLine="708"/>
        <w:jc w:val="right"/>
        <w:rPr>
          <w:sz w:val="22"/>
          <w:szCs w:val="22"/>
        </w:rPr>
      </w:pPr>
    </w:p>
    <w:p w:rsidR="00D83255" w:rsidRDefault="00D83255" w:rsidP="00D83255">
      <w:pPr>
        <w:ind w:firstLine="708"/>
        <w:jc w:val="right"/>
        <w:rPr>
          <w:sz w:val="22"/>
          <w:szCs w:val="22"/>
        </w:rPr>
      </w:pPr>
    </w:p>
    <w:p w:rsidR="00D83255" w:rsidRDefault="00D83255" w:rsidP="00D83255">
      <w:pPr>
        <w:ind w:firstLine="708"/>
        <w:jc w:val="right"/>
        <w:rPr>
          <w:sz w:val="22"/>
          <w:szCs w:val="22"/>
        </w:rPr>
      </w:pPr>
    </w:p>
    <w:p w:rsidR="00D83255" w:rsidRDefault="00D83255" w:rsidP="00D83255">
      <w:pPr>
        <w:ind w:firstLine="708"/>
        <w:jc w:val="right"/>
        <w:rPr>
          <w:sz w:val="22"/>
          <w:szCs w:val="22"/>
        </w:rPr>
      </w:pPr>
    </w:p>
    <w:p w:rsidR="00D83255" w:rsidRDefault="00D83255" w:rsidP="00D83255">
      <w:pPr>
        <w:ind w:firstLine="708"/>
        <w:jc w:val="right"/>
        <w:rPr>
          <w:sz w:val="22"/>
          <w:szCs w:val="22"/>
        </w:rPr>
      </w:pPr>
    </w:p>
    <w:p w:rsidR="00D83255" w:rsidRDefault="00D83255" w:rsidP="00D83255">
      <w:pPr>
        <w:ind w:firstLine="708"/>
        <w:jc w:val="right"/>
        <w:rPr>
          <w:sz w:val="22"/>
          <w:szCs w:val="22"/>
        </w:rPr>
      </w:pPr>
    </w:p>
    <w:p w:rsidR="00D83255" w:rsidRDefault="00D83255" w:rsidP="00D83255">
      <w:pPr>
        <w:ind w:firstLine="708"/>
        <w:jc w:val="right"/>
        <w:rPr>
          <w:sz w:val="22"/>
          <w:szCs w:val="22"/>
        </w:rPr>
      </w:pPr>
    </w:p>
    <w:p w:rsidR="00D83255" w:rsidRDefault="00D83255" w:rsidP="00D83255">
      <w:pPr>
        <w:ind w:firstLine="708"/>
        <w:jc w:val="right"/>
        <w:rPr>
          <w:sz w:val="22"/>
          <w:szCs w:val="22"/>
        </w:rPr>
      </w:pPr>
    </w:p>
    <w:p w:rsidR="00D83255" w:rsidRDefault="00D83255" w:rsidP="00D83255">
      <w:pPr>
        <w:ind w:firstLine="708"/>
        <w:jc w:val="right"/>
        <w:rPr>
          <w:sz w:val="22"/>
          <w:szCs w:val="22"/>
        </w:rPr>
      </w:pPr>
    </w:p>
    <w:p w:rsidR="00D83255" w:rsidRDefault="00D83255" w:rsidP="00D83255">
      <w:pPr>
        <w:ind w:firstLine="708"/>
        <w:jc w:val="right"/>
        <w:rPr>
          <w:sz w:val="22"/>
          <w:szCs w:val="22"/>
        </w:rPr>
      </w:pPr>
    </w:p>
    <w:p w:rsidR="00D83255" w:rsidRDefault="00D83255" w:rsidP="00D83255">
      <w:pPr>
        <w:ind w:firstLine="708"/>
        <w:jc w:val="right"/>
        <w:rPr>
          <w:sz w:val="22"/>
          <w:szCs w:val="22"/>
        </w:rPr>
      </w:pPr>
    </w:p>
    <w:p w:rsidR="00D83255" w:rsidRDefault="00D83255" w:rsidP="00D83255">
      <w:pPr>
        <w:ind w:firstLine="708"/>
        <w:jc w:val="right"/>
        <w:rPr>
          <w:sz w:val="22"/>
          <w:szCs w:val="22"/>
        </w:rPr>
      </w:pPr>
    </w:p>
    <w:p w:rsidR="00D83255" w:rsidRDefault="00D83255" w:rsidP="00D83255">
      <w:pPr>
        <w:ind w:firstLine="708"/>
        <w:jc w:val="right"/>
        <w:rPr>
          <w:sz w:val="22"/>
          <w:szCs w:val="22"/>
        </w:rPr>
      </w:pPr>
    </w:p>
    <w:p w:rsidR="00D83255" w:rsidRDefault="00D83255" w:rsidP="00D83255">
      <w:pPr>
        <w:ind w:firstLine="708"/>
        <w:jc w:val="right"/>
        <w:rPr>
          <w:sz w:val="22"/>
          <w:szCs w:val="22"/>
        </w:rPr>
      </w:pPr>
    </w:p>
    <w:p w:rsidR="00D83255" w:rsidRDefault="00D83255" w:rsidP="00D83255">
      <w:pPr>
        <w:ind w:firstLine="708"/>
        <w:jc w:val="right"/>
        <w:rPr>
          <w:sz w:val="22"/>
          <w:szCs w:val="22"/>
        </w:rPr>
      </w:pPr>
    </w:p>
    <w:p w:rsidR="00D83255" w:rsidRDefault="00D83255" w:rsidP="00D83255">
      <w:pPr>
        <w:ind w:firstLine="708"/>
        <w:jc w:val="right"/>
        <w:rPr>
          <w:sz w:val="22"/>
          <w:szCs w:val="22"/>
        </w:rPr>
      </w:pPr>
    </w:p>
    <w:p w:rsidR="00D83255" w:rsidRDefault="00D83255" w:rsidP="00D83255">
      <w:pPr>
        <w:ind w:firstLine="708"/>
        <w:jc w:val="right"/>
        <w:rPr>
          <w:sz w:val="22"/>
          <w:szCs w:val="22"/>
        </w:rPr>
      </w:pPr>
    </w:p>
    <w:p w:rsidR="00D83255" w:rsidRDefault="00D83255" w:rsidP="00D83255">
      <w:pPr>
        <w:ind w:firstLine="708"/>
        <w:jc w:val="right"/>
        <w:rPr>
          <w:sz w:val="22"/>
          <w:szCs w:val="22"/>
        </w:rPr>
      </w:pPr>
    </w:p>
    <w:p w:rsidR="00D83255" w:rsidRDefault="00D83255" w:rsidP="00D83255">
      <w:pPr>
        <w:ind w:firstLine="708"/>
        <w:jc w:val="right"/>
        <w:rPr>
          <w:sz w:val="22"/>
          <w:szCs w:val="22"/>
        </w:rPr>
      </w:pPr>
    </w:p>
    <w:p w:rsidR="00D83255" w:rsidRDefault="00D83255" w:rsidP="00D83255">
      <w:pPr>
        <w:ind w:firstLine="708"/>
        <w:jc w:val="right"/>
        <w:rPr>
          <w:sz w:val="22"/>
          <w:szCs w:val="22"/>
        </w:rPr>
      </w:pPr>
    </w:p>
    <w:p w:rsidR="00D83255" w:rsidRDefault="00D83255" w:rsidP="00D83255">
      <w:pPr>
        <w:ind w:firstLine="708"/>
        <w:jc w:val="right"/>
        <w:rPr>
          <w:sz w:val="22"/>
          <w:szCs w:val="22"/>
        </w:rPr>
      </w:pPr>
    </w:p>
    <w:p w:rsidR="00D83255" w:rsidRDefault="00D83255" w:rsidP="00D83255">
      <w:pPr>
        <w:ind w:firstLine="708"/>
        <w:jc w:val="right"/>
        <w:rPr>
          <w:sz w:val="22"/>
          <w:szCs w:val="22"/>
        </w:rPr>
      </w:pPr>
    </w:p>
    <w:p w:rsidR="00D83255" w:rsidRDefault="00D83255" w:rsidP="00D83255">
      <w:pPr>
        <w:ind w:firstLine="708"/>
        <w:jc w:val="right"/>
        <w:rPr>
          <w:sz w:val="22"/>
          <w:szCs w:val="22"/>
        </w:rPr>
      </w:pPr>
    </w:p>
    <w:p w:rsidR="00D83255" w:rsidRDefault="00D83255" w:rsidP="00D83255">
      <w:pPr>
        <w:ind w:firstLine="708"/>
        <w:jc w:val="right"/>
        <w:rPr>
          <w:sz w:val="22"/>
          <w:szCs w:val="22"/>
        </w:rPr>
      </w:pPr>
    </w:p>
    <w:p w:rsidR="005F42FA" w:rsidRDefault="005F42FA" w:rsidP="00D83255">
      <w:pPr>
        <w:ind w:firstLine="708"/>
        <w:jc w:val="right"/>
        <w:rPr>
          <w:sz w:val="22"/>
          <w:szCs w:val="22"/>
        </w:rPr>
      </w:pPr>
    </w:p>
    <w:p w:rsidR="005F42FA" w:rsidRDefault="005F42FA" w:rsidP="00D83255">
      <w:pPr>
        <w:ind w:firstLine="708"/>
        <w:jc w:val="right"/>
        <w:rPr>
          <w:sz w:val="22"/>
          <w:szCs w:val="22"/>
        </w:rPr>
      </w:pPr>
    </w:p>
    <w:p w:rsidR="005F42FA" w:rsidRDefault="005F42FA" w:rsidP="00D83255">
      <w:pPr>
        <w:ind w:firstLine="708"/>
        <w:jc w:val="right"/>
        <w:rPr>
          <w:sz w:val="22"/>
          <w:szCs w:val="22"/>
        </w:rPr>
      </w:pPr>
    </w:p>
    <w:p w:rsidR="00D83255" w:rsidRDefault="00D83255" w:rsidP="00D83255">
      <w:pPr>
        <w:ind w:firstLine="708"/>
        <w:jc w:val="right"/>
        <w:rPr>
          <w:sz w:val="22"/>
          <w:szCs w:val="22"/>
        </w:rPr>
      </w:pPr>
      <w:bookmarkStart w:id="0" w:name="_GoBack"/>
      <w:bookmarkEnd w:id="0"/>
      <w:r>
        <w:rPr>
          <w:sz w:val="22"/>
          <w:szCs w:val="22"/>
        </w:rPr>
        <w:lastRenderedPageBreak/>
        <w:t>Приложение 1</w:t>
      </w:r>
    </w:p>
    <w:p w:rsidR="00D83255" w:rsidRDefault="00D83255" w:rsidP="00D83255">
      <w:pPr>
        <w:adjustRightInd w:val="0"/>
        <w:jc w:val="right"/>
        <w:rPr>
          <w:sz w:val="22"/>
          <w:szCs w:val="22"/>
        </w:rPr>
      </w:pPr>
      <w:r>
        <w:rPr>
          <w:sz w:val="22"/>
          <w:szCs w:val="22"/>
        </w:rPr>
        <w:t xml:space="preserve">к решению Совета депутатов </w:t>
      </w:r>
    </w:p>
    <w:p w:rsidR="00D83255" w:rsidRDefault="00D83255" w:rsidP="00D83255">
      <w:pPr>
        <w:adjustRightInd w:val="0"/>
        <w:jc w:val="right"/>
        <w:rPr>
          <w:sz w:val="22"/>
          <w:szCs w:val="22"/>
        </w:rPr>
      </w:pPr>
      <w:proofErr w:type="spellStart"/>
      <w:r>
        <w:rPr>
          <w:sz w:val="22"/>
          <w:szCs w:val="22"/>
        </w:rPr>
        <w:t>Барабинского</w:t>
      </w:r>
      <w:proofErr w:type="spellEnd"/>
      <w:r>
        <w:rPr>
          <w:sz w:val="22"/>
          <w:szCs w:val="22"/>
        </w:rPr>
        <w:t xml:space="preserve"> района третьего созыва</w:t>
      </w:r>
    </w:p>
    <w:p w:rsidR="00D83255" w:rsidRDefault="00D83255" w:rsidP="00D83255">
      <w:pPr>
        <w:adjustRightInd w:val="0"/>
        <w:ind w:left="5580"/>
        <w:jc w:val="right"/>
        <w:rPr>
          <w:sz w:val="22"/>
          <w:szCs w:val="22"/>
        </w:rPr>
      </w:pPr>
      <w:r>
        <w:rPr>
          <w:sz w:val="22"/>
          <w:szCs w:val="22"/>
        </w:rPr>
        <w:t>от __2019 г.  № ______</w:t>
      </w:r>
    </w:p>
    <w:p w:rsidR="00D83255" w:rsidRDefault="00D83255" w:rsidP="00D83255">
      <w:pPr>
        <w:adjustRightInd w:val="0"/>
        <w:ind w:left="5580"/>
        <w:jc w:val="right"/>
        <w:rPr>
          <w:sz w:val="28"/>
          <w:szCs w:val="28"/>
        </w:rPr>
      </w:pPr>
    </w:p>
    <w:p w:rsidR="00D83255" w:rsidRDefault="00D83255" w:rsidP="00D83255">
      <w:pPr>
        <w:adjustRightInd w:val="0"/>
        <w:jc w:val="center"/>
        <w:rPr>
          <w:b/>
          <w:sz w:val="28"/>
          <w:szCs w:val="28"/>
        </w:rPr>
      </w:pPr>
      <w:r>
        <w:rPr>
          <w:b/>
          <w:sz w:val="28"/>
          <w:szCs w:val="28"/>
        </w:rPr>
        <w:t xml:space="preserve">Муниципальный правовой акт о внесении изменений в Устав </w:t>
      </w:r>
      <w:proofErr w:type="spellStart"/>
      <w:r>
        <w:rPr>
          <w:b/>
          <w:sz w:val="28"/>
          <w:szCs w:val="28"/>
        </w:rPr>
        <w:t>Барабинского</w:t>
      </w:r>
      <w:proofErr w:type="spellEnd"/>
      <w:r>
        <w:rPr>
          <w:b/>
          <w:sz w:val="28"/>
          <w:szCs w:val="28"/>
        </w:rPr>
        <w:t xml:space="preserve"> района</w:t>
      </w:r>
    </w:p>
    <w:p w:rsidR="00D83255" w:rsidRDefault="00D83255" w:rsidP="00D83255">
      <w:pPr>
        <w:tabs>
          <w:tab w:val="left" w:pos="720"/>
        </w:tabs>
        <w:ind w:firstLine="709"/>
        <w:jc w:val="both"/>
        <w:rPr>
          <w:b/>
          <w:sz w:val="28"/>
          <w:szCs w:val="28"/>
        </w:rPr>
      </w:pPr>
    </w:p>
    <w:p w:rsidR="00D83255" w:rsidRDefault="00D83255" w:rsidP="00D83255">
      <w:pPr>
        <w:tabs>
          <w:tab w:val="left" w:pos="0"/>
        </w:tabs>
        <w:ind w:firstLine="540"/>
        <w:jc w:val="both"/>
        <w:rPr>
          <w:b/>
          <w:sz w:val="28"/>
          <w:szCs w:val="28"/>
        </w:rPr>
      </w:pPr>
      <w:r>
        <w:rPr>
          <w:b/>
          <w:sz w:val="28"/>
          <w:szCs w:val="28"/>
        </w:rPr>
        <w:t>1. На титульном листе:</w:t>
      </w:r>
    </w:p>
    <w:p w:rsidR="00D83255" w:rsidRDefault="00D83255" w:rsidP="00D83255">
      <w:pPr>
        <w:tabs>
          <w:tab w:val="left" w:pos="0"/>
        </w:tabs>
        <w:ind w:firstLine="540"/>
        <w:jc w:val="both"/>
        <w:rPr>
          <w:sz w:val="28"/>
          <w:szCs w:val="28"/>
        </w:rPr>
      </w:pPr>
      <w:r>
        <w:rPr>
          <w:sz w:val="28"/>
          <w:szCs w:val="28"/>
        </w:rPr>
        <w:t>слова «УСТАВ БАРАБИНСКОГО РАЙОНА» заменить словами «УСТАВ БАРАБИНСКОГО РАЙОНА НОВОСИБИРСКОЙ ОБЛАСТИ».</w:t>
      </w:r>
    </w:p>
    <w:p w:rsidR="00D83255" w:rsidRDefault="00D83255" w:rsidP="00D83255">
      <w:pPr>
        <w:tabs>
          <w:tab w:val="left" w:pos="0"/>
        </w:tabs>
        <w:ind w:firstLine="540"/>
        <w:jc w:val="both"/>
        <w:rPr>
          <w:sz w:val="28"/>
          <w:szCs w:val="28"/>
        </w:rPr>
      </w:pPr>
    </w:p>
    <w:p w:rsidR="00D83255" w:rsidRDefault="00D83255" w:rsidP="00D83255">
      <w:pPr>
        <w:tabs>
          <w:tab w:val="left" w:pos="0"/>
        </w:tabs>
        <w:ind w:firstLine="540"/>
        <w:jc w:val="both"/>
        <w:rPr>
          <w:b/>
          <w:sz w:val="28"/>
          <w:szCs w:val="28"/>
        </w:rPr>
      </w:pPr>
      <w:r>
        <w:rPr>
          <w:b/>
          <w:sz w:val="28"/>
          <w:szCs w:val="28"/>
        </w:rPr>
        <w:t>2. В преамбуле:</w:t>
      </w:r>
    </w:p>
    <w:p w:rsidR="00D83255" w:rsidRDefault="00D83255" w:rsidP="00D83255">
      <w:pPr>
        <w:tabs>
          <w:tab w:val="left" w:pos="0"/>
        </w:tabs>
        <w:ind w:firstLine="540"/>
        <w:jc w:val="both"/>
        <w:rPr>
          <w:sz w:val="28"/>
          <w:szCs w:val="28"/>
        </w:rPr>
      </w:pPr>
      <w:r>
        <w:rPr>
          <w:sz w:val="28"/>
          <w:szCs w:val="28"/>
        </w:rPr>
        <w:t>Преамбулу изменить и изложить в следующей редакции:</w:t>
      </w:r>
    </w:p>
    <w:p w:rsidR="00D83255" w:rsidRDefault="00D83255" w:rsidP="00D83255">
      <w:pPr>
        <w:tabs>
          <w:tab w:val="left" w:pos="0"/>
        </w:tabs>
        <w:ind w:firstLine="540"/>
        <w:jc w:val="both"/>
        <w:rPr>
          <w:sz w:val="28"/>
          <w:szCs w:val="28"/>
        </w:rPr>
      </w:pPr>
      <w:r>
        <w:rPr>
          <w:sz w:val="28"/>
          <w:szCs w:val="28"/>
        </w:rPr>
        <w:t xml:space="preserve">«Мы, полномочные представители муниципального образования </w:t>
      </w:r>
      <w:proofErr w:type="spellStart"/>
      <w:r>
        <w:rPr>
          <w:sz w:val="28"/>
          <w:szCs w:val="28"/>
        </w:rPr>
        <w:t>Барабинского</w:t>
      </w:r>
      <w:proofErr w:type="spellEnd"/>
      <w:r>
        <w:rPr>
          <w:sz w:val="28"/>
          <w:szCs w:val="28"/>
        </w:rPr>
        <w:t xml:space="preserve"> района Новосибирской области - депутаты представительного органа местного самоуправления </w:t>
      </w:r>
      <w:proofErr w:type="spellStart"/>
      <w:r>
        <w:rPr>
          <w:sz w:val="28"/>
          <w:szCs w:val="28"/>
        </w:rPr>
        <w:t>Барабинского</w:t>
      </w:r>
      <w:proofErr w:type="spellEnd"/>
      <w:r>
        <w:rPr>
          <w:sz w:val="28"/>
          <w:szCs w:val="28"/>
        </w:rPr>
        <w:t xml:space="preserve"> района Новосибирской области, избранные для осуществления представительной власти  на территории настоящего муниципального образования, руководствуясь Конституцией Российской Федерации, федеральными законами, Уставом и законами Новосибирской области, признавая права и свободы человека и гражданина как высшие ценности, придавая важное значение развитию местного самоуправления, исходя из ответственности перед населением за судьбу муниципального образования, его социально-экономическое развитие, стремясь обеспечить правовую основу благополучия граждан, принимаем Устав </w:t>
      </w:r>
      <w:proofErr w:type="spellStart"/>
      <w:r>
        <w:rPr>
          <w:sz w:val="28"/>
          <w:szCs w:val="28"/>
        </w:rPr>
        <w:t>Барабинского</w:t>
      </w:r>
      <w:proofErr w:type="spellEnd"/>
      <w:r>
        <w:rPr>
          <w:sz w:val="28"/>
          <w:szCs w:val="28"/>
        </w:rPr>
        <w:t xml:space="preserve"> района Новосибирской области, определяющий наиболее важные вопросы организации и осуществления местного самоуправления на территории </w:t>
      </w:r>
      <w:proofErr w:type="spellStart"/>
      <w:r>
        <w:rPr>
          <w:sz w:val="28"/>
          <w:szCs w:val="28"/>
        </w:rPr>
        <w:t>Барабинского</w:t>
      </w:r>
      <w:proofErr w:type="spellEnd"/>
      <w:r>
        <w:rPr>
          <w:sz w:val="28"/>
          <w:szCs w:val="28"/>
        </w:rPr>
        <w:t xml:space="preserve"> района Новосибирской области.»</w:t>
      </w:r>
    </w:p>
    <w:p w:rsidR="00D83255" w:rsidRDefault="00D83255" w:rsidP="00D83255">
      <w:pPr>
        <w:tabs>
          <w:tab w:val="left" w:pos="0"/>
        </w:tabs>
        <w:ind w:firstLine="540"/>
        <w:jc w:val="both"/>
        <w:rPr>
          <w:sz w:val="28"/>
          <w:szCs w:val="28"/>
        </w:rPr>
      </w:pPr>
    </w:p>
    <w:p w:rsidR="00D83255" w:rsidRDefault="00D83255" w:rsidP="00D83255">
      <w:pPr>
        <w:tabs>
          <w:tab w:val="left" w:pos="0"/>
        </w:tabs>
        <w:ind w:firstLine="540"/>
        <w:jc w:val="both"/>
        <w:rPr>
          <w:b/>
          <w:sz w:val="28"/>
          <w:szCs w:val="28"/>
        </w:rPr>
      </w:pPr>
      <w:r>
        <w:rPr>
          <w:b/>
          <w:sz w:val="28"/>
          <w:szCs w:val="28"/>
        </w:rPr>
        <w:t>3. В статье 1 «Наименование, статус и территория муниципального образования»:</w:t>
      </w:r>
    </w:p>
    <w:p w:rsidR="00D83255" w:rsidRDefault="00D83255" w:rsidP="00D83255">
      <w:pPr>
        <w:tabs>
          <w:tab w:val="left" w:pos="0"/>
        </w:tabs>
        <w:ind w:firstLine="540"/>
        <w:jc w:val="both"/>
        <w:rPr>
          <w:sz w:val="28"/>
          <w:szCs w:val="28"/>
        </w:rPr>
      </w:pPr>
      <w:r>
        <w:rPr>
          <w:sz w:val="28"/>
          <w:szCs w:val="28"/>
        </w:rPr>
        <w:t>Первый абзац части 1 изменить и изложить в следующей редакции:</w:t>
      </w:r>
    </w:p>
    <w:p w:rsidR="00D83255" w:rsidRDefault="00D83255" w:rsidP="00D83255">
      <w:pPr>
        <w:tabs>
          <w:tab w:val="left" w:pos="0"/>
        </w:tabs>
        <w:ind w:firstLine="540"/>
        <w:jc w:val="both"/>
        <w:rPr>
          <w:sz w:val="28"/>
          <w:szCs w:val="28"/>
        </w:rPr>
      </w:pPr>
      <w:r>
        <w:rPr>
          <w:sz w:val="28"/>
          <w:szCs w:val="28"/>
        </w:rPr>
        <w:t xml:space="preserve">«1. Наименование муниципального образования - </w:t>
      </w:r>
      <w:proofErr w:type="spellStart"/>
      <w:r>
        <w:rPr>
          <w:sz w:val="28"/>
          <w:szCs w:val="28"/>
        </w:rPr>
        <w:t>Барабинский</w:t>
      </w:r>
      <w:proofErr w:type="spellEnd"/>
      <w:r>
        <w:rPr>
          <w:sz w:val="28"/>
          <w:szCs w:val="28"/>
        </w:rPr>
        <w:t xml:space="preserve"> район Новосибирской области (далее по тексту – </w:t>
      </w:r>
      <w:proofErr w:type="spellStart"/>
      <w:r>
        <w:rPr>
          <w:sz w:val="28"/>
          <w:szCs w:val="28"/>
        </w:rPr>
        <w:t>Барабинский</w:t>
      </w:r>
      <w:proofErr w:type="spellEnd"/>
      <w:r>
        <w:rPr>
          <w:sz w:val="28"/>
          <w:szCs w:val="28"/>
        </w:rPr>
        <w:t xml:space="preserve"> район или муниципальное образование).».</w:t>
      </w:r>
    </w:p>
    <w:p w:rsidR="00D83255" w:rsidRDefault="00D83255" w:rsidP="00D83255">
      <w:pPr>
        <w:tabs>
          <w:tab w:val="left" w:pos="0"/>
        </w:tabs>
        <w:ind w:firstLine="540"/>
        <w:jc w:val="both"/>
        <w:rPr>
          <w:sz w:val="28"/>
          <w:szCs w:val="28"/>
        </w:rPr>
      </w:pPr>
    </w:p>
    <w:p w:rsidR="00D83255" w:rsidRDefault="00D83255" w:rsidP="00D83255">
      <w:pPr>
        <w:tabs>
          <w:tab w:val="left" w:pos="0"/>
        </w:tabs>
        <w:ind w:firstLine="540"/>
        <w:jc w:val="both"/>
        <w:rPr>
          <w:b/>
          <w:sz w:val="28"/>
          <w:szCs w:val="28"/>
        </w:rPr>
      </w:pPr>
      <w:r>
        <w:rPr>
          <w:b/>
          <w:sz w:val="28"/>
          <w:szCs w:val="28"/>
        </w:rPr>
        <w:t>4. В статье 2 «Структура и наименования органов и выборного должностного лица местного самоуправления»:</w:t>
      </w:r>
    </w:p>
    <w:p w:rsidR="00D83255" w:rsidRDefault="00D83255" w:rsidP="00D83255">
      <w:pPr>
        <w:tabs>
          <w:tab w:val="left" w:pos="0"/>
        </w:tabs>
        <w:ind w:firstLine="540"/>
        <w:jc w:val="both"/>
        <w:rPr>
          <w:sz w:val="28"/>
          <w:szCs w:val="28"/>
        </w:rPr>
      </w:pPr>
      <w:r>
        <w:rPr>
          <w:sz w:val="28"/>
          <w:szCs w:val="28"/>
        </w:rPr>
        <w:t>Часть 1 изменить и изложить в следующей редакции:</w:t>
      </w:r>
    </w:p>
    <w:p w:rsidR="00D83255" w:rsidRDefault="00D83255" w:rsidP="00D83255">
      <w:pPr>
        <w:tabs>
          <w:tab w:val="left" w:pos="720"/>
        </w:tabs>
        <w:ind w:firstLine="709"/>
        <w:jc w:val="both"/>
        <w:rPr>
          <w:sz w:val="28"/>
          <w:szCs w:val="28"/>
        </w:rPr>
      </w:pPr>
      <w:r>
        <w:rPr>
          <w:sz w:val="28"/>
          <w:szCs w:val="28"/>
        </w:rPr>
        <w:t xml:space="preserve">«1. Структуру органов местного самоуправления </w:t>
      </w:r>
      <w:proofErr w:type="spellStart"/>
      <w:r>
        <w:rPr>
          <w:sz w:val="28"/>
          <w:szCs w:val="28"/>
        </w:rPr>
        <w:t>Барабинского</w:t>
      </w:r>
      <w:proofErr w:type="spellEnd"/>
      <w:r>
        <w:rPr>
          <w:sz w:val="28"/>
          <w:szCs w:val="28"/>
        </w:rPr>
        <w:t xml:space="preserve"> района составляют:</w:t>
      </w:r>
    </w:p>
    <w:p w:rsidR="00D83255" w:rsidRDefault="00D83255" w:rsidP="00D83255">
      <w:pPr>
        <w:tabs>
          <w:tab w:val="left" w:pos="720"/>
        </w:tabs>
        <w:ind w:firstLine="709"/>
        <w:jc w:val="both"/>
        <w:rPr>
          <w:sz w:val="28"/>
          <w:szCs w:val="28"/>
        </w:rPr>
      </w:pPr>
      <w:r>
        <w:rPr>
          <w:sz w:val="28"/>
          <w:szCs w:val="28"/>
        </w:rPr>
        <w:t xml:space="preserve">1) представительный орган муниципального образования - Совет депутатов </w:t>
      </w:r>
      <w:proofErr w:type="spellStart"/>
      <w:r>
        <w:rPr>
          <w:sz w:val="28"/>
          <w:szCs w:val="28"/>
        </w:rPr>
        <w:t>Барабинского</w:t>
      </w:r>
      <w:proofErr w:type="spellEnd"/>
      <w:r>
        <w:rPr>
          <w:sz w:val="28"/>
          <w:szCs w:val="28"/>
        </w:rPr>
        <w:t xml:space="preserve"> района Новосибирской области (далее - Совет депутатов);</w:t>
      </w:r>
    </w:p>
    <w:p w:rsidR="00D83255" w:rsidRDefault="00D83255" w:rsidP="00D83255">
      <w:pPr>
        <w:tabs>
          <w:tab w:val="left" w:pos="720"/>
        </w:tabs>
        <w:ind w:firstLine="709"/>
        <w:jc w:val="both"/>
        <w:rPr>
          <w:sz w:val="28"/>
          <w:szCs w:val="28"/>
        </w:rPr>
      </w:pPr>
      <w:r>
        <w:rPr>
          <w:sz w:val="28"/>
          <w:szCs w:val="28"/>
        </w:rPr>
        <w:t xml:space="preserve">2) выборное должностное лицо местного самоуправления - Глава </w:t>
      </w:r>
      <w:proofErr w:type="spellStart"/>
      <w:r>
        <w:rPr>
          <w:sz w:val="28"/>
          <w:szCs w:val="28"/>
        </w:rPr>
        <w:t>Барабинского</w:t>
      </w:r>
      <w:proofErr w:type="spellEnd"/>
      <w:r>
        <w:rPr>
          <w:sz w:val="28"/>
          <w:szCs w:val="28"/>
        </w:rPr>
        <w:t xml:space="preserve"> района Новосибирской области (далее – глава района);</w:t>
      </w:r>
    </w:p>
    <w:p w:rsidR="00D83255" w:rsidRDefault="00D83255" w:rsidP="00D83255">
      <w:pPr>
        <w:tabs>
          <w:tab w:val="left" w:pos="720"/>
        </w:tabs>
        <w:ind w:firstLine="709"/>
        <w:jc w:val="both"/>
        <w:rPr>
          <w:sz w:val="28"/>
          <w:szCs w:val="28"/>
        </w:rPr>
      </w:pPr>
      <w:r>
        <w:rPr>
          <w:sz w:val="28"/>
          <w:szCs w:val="28"/>
        </w:rPr>
        <w:lastRenderedPageBreak/>
        <w:t xml:space="preserve">3) исполнительно-распорядительный орган муниципального образования – администрация </w:t>
      </w:r>
      <w:proofErr w:type="spellStart"/>
      <w:r>
        <w:rPr>
          <w:sz w:val="28"/>
          <w:szCs w:val="28"/>
        </w:rPr>
        <w:t>Барабинского</w:t>
      </w:r>
      <w:proofErr w:type="spellEnd"/>
      <w:r>
        <w:rPr>
          <w:sz w:val="28"/>
          <w:szCs w:val="28"/>
        </w:rPr>
        <w:t xml:space="preserve"> района Новосибирской области (далее - администрация);</w:t>
      </w:r>
    </w:p>
    <w:p w:rsidR="00D83255" w:rsidRDefault="00D83255" w:rsidP="00D83255">
      <w:pPr>
        <w:tabs>
          <w:tab w:val="left" w:pos="0"/>
        </w:tabs>
        <w:ind w:firstLine="540"/>
        <w:jc w:val="both"/>
        <w:rPr>
          <w:sz w:val="28"/>
          <w:szCs w:val="28"/>
        </w:rPr>
      </w:pPr>
      <w:r>
        <w:rPr>
          <w:sz w:val="28"/>
          <w:szCs w:val="28"/>
        </w:rPr>
        <w:t xml:space="preserve">4) контрольно-счетный орган муниципального образования - Ревизионная комиссия </w:t>
      </w:r>
      <w:proofErr w:type="spellStart"/>
      <w:r>
        <w:rPr>
          <w:sz w:val="28"/>
          <w:szCs w:val="28"/>
        </w:rPr>
        <w:t>Барабинского</w:t>
      </w:r>
      <w:proofErr w:type="spellEnd"/>
      <w:r>
        <w:rPr>
          <w:sz w:val="28"/>
          <w:szCs w:val="28"/>
        </w:rPr>
        <w:t xml:space="preserve"> района Новосибирской области (далее - ревизионная комиссия).»</w:t>
      </w:r>
    </w:p>
    <w:p w:rsidR="00D83255" w:rsidRDefault="00D83255" w:rsidP="00D83255">
      <w:pPr>
        <w:tabs>
          <w:tab w:val="left" w:pos="0"/>
        </w:tabs>
        <w:ind w:firstLine="540"/>
        <w:jc w:val="both"/>
        <w:rPr>
          <w:sz w:val="28"/>
          <w:szCs w:val="28"/>
        </w:rPr>
      </w:pPr>
    </w:p>
    <w:p w:rsidR="00D83255" w:rsidRDefault="00D83255" w:rsidP="00D83255">
      <w:pPr>
        <w:tabs>
          <w:tab w:val="left" w:pos="0"/>
        </w:tabs>
        <w:ind w:firstLine="540"/>
        <w:jc w:val="both"/>
        <w:rPr>
          <w:b/>
          <w:sz w:val="28"/>
          <w:szCs w:val="28"/>
        </w:rPr>
      </w:pPr>
      <w:r>
        <w:rPr>
          <w:b/>
          <w:sz w:val="28"/>
          <w:szCs w:val="28"/>
        </w:rPr>
        <w:t xml:space="preserve">5. В статье 5 «Вопросы местного значения </w:t>
      </w:r>
      <w:proofErr w:type="spellStart"/>
      <w:r>
        <w:rPr>
          <w:b/>
          <w:sz w:val="28"/>
          <w:szCs w:val="28"/>
        </w:rPr>
        <w:t>Барабинского</w:t>
      </w:r>
      <w:proofErr w:type="spellEnd"/>
      <w:r>
        <w:rPr>
          <w:b/>
          <w:sz w:val="28"/>
          <w:szCs w:val="28"/>
        </w:rPr>
        <w:t xml:space="preserve"> района»:</w:t>
      </w:r>
    </w:p>
    <w:p w:rsidR="00D83255" w:rsidRDefault="00D83255" w:rsidP="00D83255">
      <w:pPr>
        <w:tabs>
          <w:tab w:val="left" w:pos="0"/>
        </w:tabs>
        <w:ind w:firstLine="540"/>
        <w:jc w:val="both"/>
        <w:rPr>
          <w:sz w:val="28"/>
          <w:szCs w:val="28"/>
        </w:rPr>
      </w:pPr>
      <w:r>
        <w:rPr>
          <w:sz w:val="28"/>
          <w:szCs w:val="28"/>
        </w:rPr>
        <w:t>Пункт 7.1 части 1 изменить и изложить в следующей редакции:</w:t>
      </w:r>
    </w:p>
    <w:p w:rsidR="00D83255" w:rsidRDefault="00D83255" w:rsidP="00D83255">
      <w:pPr>
        <w:tabs>
          <w:tab w:val="left" w:pos="0"/>
        </w:tabs>
        <w:ind w:firstLine="540"/>
        <w:jc w:val="both"/>
        <w:rPr>
          <w:sz w:val="28"/>
          <w:szCs w:val="28"/>
        </w:rPr>
      </w:pPr>
      <w:r>
        <w:rPr>
          <w:sz w:val="28"/>
          <w:szCs w:val="28"/>
        </w:rPr>
        <w:t xml:space="preserve">«7.1)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w:t>
      </w:r>
      <w:proofErr w:type="spellStart"/>
      <w:r>
        <w:rPr>
          <w:sz w:val="28"/>
          <w:szCs w:val="28"/>
        </w:rPr>
        <w:t>Барабинского</w:t>
      </w:r>
      <w:proofErr w:type="spellEnd"/>
      <w:r>
        <w:rPr>
          <w:sz w:val="28"/>
          <w:szCs w:val="28"/>
        </w:rPr>
        <w:t xml:space="preserve"> района,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D83255" w:rsidRDefault="00D83255" w:rsidP="00D83255">
      <w:pPr>
        <w:tabs>
          <w:tab w:val="left" w:pos="0"/>
        </w:tabs>
        <w:ind w:firstLine="540"/>
        <w:jc w:val="both"/>
        <w:rPr>
          <w:sz w:val="28"/>
          <w:szCs w:val="28"/>
        </w:rPr>
      </w:pPr>
    </w:p>
    <w:p w:rsidR="00D83255" w:rsidRDefault="00D83255" w:rsidP="00D83255">
      <w:pPr>
        <w:tabs>
          <w:tab w:val="left" w:pos="0"/>
        </w:tabs>
        <w:ind w:firstLine="540"/>
        <w:jc w:val="both"/>
        <w:rPr>
          <w:b/>
          <w:sz w:val="28"/>
          <w:szCs w:val="28"/>
        </w:rPr>
      </w:pPr>
      <w:r>
        <w:rPr>
          <w:b/>
          <w:sz w:val="28"/>
          <w:szCs w:val="28"/>
        </w:rPr>
        <w:t>6. В статье 8 «Муниципальные выборы»:</w:t>
      </w:r>
    </w:p>
    <w:p w:rsidR="00D83255" w:rsidRDefault="00D83255" w:rsidP="00D83255">
      <w:pPr>
        <w:tabs>
          <w:tab w:val="left" w:pos="0"/>
        </w:tabs>
        <w:ind w:firstLine="540"/>
        <w:jc w:val="both"/>
        <w:rPr>
          <w:sz w:val="28"/>
          <w:szCs w:val="28"/>
        </w:rPr>
      </w:pPr>
      <w:r>
        <w:rPr>
          <w:sz w:val="28"/>
          <w:szCs w:val="28"/>
        </w:rPr>
        <w:t>Статью 8 признать утратившей силу.</w:t>
      </w:r>
    </w:p>
    <w:p w:rsidR="00D83255" w:rsidRDefault="00D83255" w:rsidP="00D83255">
      <w:pPr>
        <w:tabs>
          <w:tab w:val="left" w:pos="0"/>
        </w:tabs>
        <w:ind w:firstLine="540"/>
        <w:jc w:val="both"/>
        <w:rPr>
          <w:sz w:val="28"/>
          <w:szCs w:val="28"/>
        </w:rPr>
      </w:pPr>
    </w:p>
    <w:p w:rsidR="00D83255" w:rsidRDefault="00D83255" w:rsidP="00D83255">
      <w:pPr>
        <w:tabs>
          <w:tab w:val="left" w:pos="0"/>
        </w:tabs>
        <w:ind w:firstLine="540"/>
        <w:jc w:val="both"/>
        <w:rPr>
          <w:b/>
          <w:sz w:val="28"/>
          <w:szCs w:val="28"/>
        </w:rPr>
      </w:pPr>
      <w:r>
        <w:rPr>
          <w:b/>
          <w:sz w:val="28"/>
          <w:szCs w:val="28"/>
        </w:rPr>
        <w:t>7. В статье 16 «Совет депутатов»:</w:t>
      </w:r>
    </w:p>
    <w:p w:rsidR="00D83255" w:rsidRDefault="00D83255" w:rsidP="00D83255">
      <w:pPr>
        <w:tabs>
          <w:tab w:val="left" w:pos="0"/>
        </w:tabs>
        <w:ind w:firstLine="540"/>
        <w:jc w:val="both"/>
        <w:rPr>
          <w:sz w:val="28"/>
          <w:szCs w:val="28"/>
        </w:rPr>
      </w:pPr>
      <w:r>
        <w:rPr>
          <w:sz w:val="28"/>
          <w:szCs w:val="28"/>
        </w:rPr>
        <w:t>Часть первую изменить и изложить в следующей редакции:</w:t>
      </w:r>
    </w:p>
    <w:p w:rsidR="00D83255" w:rsidRDefault="00D83255" w:rsidP="00D83255">
      <w:pPr>
        <w:autoSpaceDE w:val="0"/>
        <w:autoSpaceDN w:val="0"/>
        <w:adjustRightInd w:val="0"/>
        <w:ind w:firstLine="709"/>
        <w:jc w:val="both"/>
        <w:rPr>
          <w:sz w:val="28"/>
          <w:szCs w:val="28"/>
        </w:rPr>
      </w:pPr>
      <w:r>
        <w:rPr>
          <w:sz w:val="28"/>
          <w:szCs w:val="28"/>
        </w:rPr>
        <w:t>«1. Совет депутатов состоит из 31 депутата.</w:t>
      </w:r>
    </w:p>
    <w:p w:rsidR="00D83255" w:rsidRDefault="00D83255" w:rsidP="00D83255">
      <w:pPr>
        <w:autoSpaceDE w:val="0"/>
        <w:autoSpaceDN w:val="0"/>
        <w:adjustRightInd w:val="0"/>
        <w:ind w:firstLine="709"/>
        <w:jc w:val="both"/>
        <w:rPr>
          <w:sz w:val="28"/>
          <w:szCs w:val="28"/>
        </w:rPr>
      </w:pPr>
      <w:r>
        <w:rPr>
          <w:sz w:val="28"/>
          <w:szCs w:val="28"/>
        </w:rPr>
        <w:t xml:space="preserve">Совет депутатов формируется из депутатов представительных органов поселений, входящих в состав </w:t>
      </w:r>
      <w:proofErr w:type="spellStart"/>
      <w:r>
        <w:rPr>
          <w:sz w:val="28"/>
          <w:szCs w:val="28"/>
        </w:rPr>
        <w:t>Барабинского</w:t>
      </w:r>
      <w:proofErr w:type="spellEnd"/>
      <w:r>
        <w:rPr>
          <w:sz w:val="28"/>
          <w:szCs w:val="28"/>
        </w:rPr>
        <w:t xml:space="preserve"> района, избираемых представительными органами поселений из своего состава в соответствии со следующей нормой представительства:</w:t>
      </w:r>
    </w:p>
    <w:p w:rsidR="00D83255" w:rsidRDefault="00D83255" w:rsidP="00D83255">
      <w:pPr>
        <w:autoSpaceDE w:val="0"/>
        <w:autoSpaceDN w:val="0"/>
        <w:adjustRightInd w:val="0"/>
        <w:ind w:firstLine="709"/>
        <w:jc w:val="both"/>
        <w:rPr>
          <w:sz w:val="28"/>
          <w:szCs w:val="28"/>
        </w:rPr>
      </w:pPr>
      <w:r>
        <w:rPr>
          <w:sz w:val="28"/>
          <w:szCs w:val="28"/>
        </w:rPr>
        <w:t>а) от сельского поселения – два депутата;</w:t>
      </w:r>
    </w:p>
    <w:p w:rsidR="00D83255" w:rsidRDefault="00D83255" w:rsidP="00D83255">
      <w:pPr>
        <w:autoSpaceDE w:val="0"/>
        <w:autoSpaceDN w:val="0"/>
        <w:adjustRightInd w:val="0"/>
        <w:ind w:firstLine="709"/>
        <w:jc w:val="both"/>
        <w:rPr>
          <w:sz w:val="28"/>
          <w:szCs w:val="28"/>
        </w:rPr>
      </w:pPr>
      <w:r>
        <w:rPr>
          <w:sz w:val="28"/>
          <w:szCs w:val="28"/>
        </w:rPr>
        <w:t>б) от городского поселения – девять депутатов.»</w:t>
      </w:r>
    </w:p>
    <w:p w:rsidR="00D83255" w:rsidRDefault="00D83255" w:rsidP="00D83255">
      <w:pPr>
        <w:autoSpaceDE w:val="0"/>
        <w:autoSpaceDN w:val="0"/>
        <w:adjustRightInd w:val="0"/>
        <w:ind w:firstLine="709"/>
        <w:jc w:val="both"/>
        <w:rPr>
          <w:sz w:val="28"/>
          <w:szCs w:val="28"/>
        </w:rPr>
      </w:pPr>
    </w:p>
    <w:p w:rsidR="00D83255" w:rsidRDefault="00D83255" w:rsidP="00D83255">
      <w:pPr>
        <w:autoSpaceDE w:val="0"/>
        <w:autoSpaceDN w:val="0"/>
        <w:adjustRightInd w:val="0"/>
        <w:ind w:firstLine="709"/>
        <w:jc w:val="both"/>
        <w:rPr>
          <w:b/>
          <w:sz w:val="28"/>
          <w:szCs w:val="28"/>
        </w:rPr>
      </w:pPr>
      <w:r>
        <w:rPr>
          <w:b/>
          <w:sz w:val="28"/>
          <w:szCs w:val="28"/>
        </w:rPr>
        <w:t>8. В статье 17 «Полномочия Совета депутатов»:</w:t>
      </w:r>
    </w:p>
    <w:p w:rsidR="00D83255" w:rsidRDefault="00D83255" w:rsidP="00D83255">
      <w:pPr>
        <w:autoSpaceDE w:val="0"/>
        <w:autoSpaceDN w:val="0"/>
        <w:adjustRightInd w:val="0"/>
        <w:ind w:firstLine="709"/>
        <w:jc w:val="both"/>
        <w:rPr>
          <w:sz w:val="28"/>
          <w:szCs w:val="28"/>
        </w:rPr>
      </w:pPr>
      <w:r>
        <w:rPr>
          <w:sz w:val="28"/>
          <w:szCs w:val="28"/>
        </w:rPr>
        <w:t>Часть 1 дополнить пунктом 29 следующего содержания:</w:t>
      </w:r>
    </w:p>
    <w:p w:rsidR="00D83255" w:rsidRDefault="00D83255" w:rsidP="00D83255">
      <w:pPr>
        <w:autoSpaceDE w:val="0"/>
        <w:autoSpaceDN w:val="0"/>
        <w:adjustRightInd w:val="0"/>
        <w:ind w:firstLine="709"/>
        <w:jc w:val="both"/>
        <w:rPr>
          <w:sz w:val="28"/>
          <w:szCs w:val="28"/>
        </w:rPr>
      </w:pPr>
      <w:r>
        <w:rPr>
          <w:sz w:val="28"/>
          <w:szCs w:val="28"/>
        </w:rPr>
        <w:t>«29) урегулирование вопросов общественного контроля, осуществляемого в соответствии с Федеральным законом от 21.07.2014 г. № 212-ФЗ «Об основах общественного контроля в Российской Федерации».».</w:t>
      </w:r>
    </w:p>
    <w:p w:rsidR="00D83255" w:rsidRDefault="00D83255" w:rsidP="00D83255">
      <w:pPr>
        <w:autoSpaceDE w:val="0"/>
        <w:autoSpaceDN w:val="0"/>
        <w:adjustRightInd w:val="0"/>
        <w:ind w:firstLine="709"/>
        <w:jc w:val="both"/>
        <w:rPr>
          <w:sz w:val="28"/>
          <w:szCs w:val="28"/>
        </w:rPr>
      </w:pPr>
    </w:p>
    <w:p w:rsidR="00D83255" w:rsidRDefault="00D83255" w:rsidP="00D83255">
      <w:pPr>
        <w:autoSpaceDE w:val="0"/>
        <w:autoSpaceDN w:val="0"/>
        <w:adjustRightInd w:val="0"/>
        <w:ind w:firstLine="709"/>
        <w:jc w:val="both"/>
        <w:rPr>
          <w:b/>
          <w:sz w:val="28"/>
          <w:szCs w:val="28"/>
        </w:rPr>
      </w:pPr>
      <w:r>
        <w:rPr>
          <w:b/>
          <w:sz w:val="28"/>
          <w:szCs w:val="28"/>
        </w:rPr>
        <w:t>9. В статье 19 «Депутат Совета депутатов»:</w:t>
      </w:r>
    </w:p>
    <w:p w:rsidR="00D83255" w:rsidRDefault="00D83255" w:rsidP="00D83255">
      <w:pPr>
        <w:autoSpaceDE w:val="0"/>
        <w:autoSpaceDN w:val="0"/>
        <w:adjustRightInd w:val="0"/>
        <w:ind w:firstLine="709"/>
        <w:jc w:val="both"/>
        <w:rPr>
          <w:sz w:val="28"/>
          <w:szCs w:val="28"/>
        </w:rPr>
      </w:pPr>
      <w:r>
        <w:rPr>
          <w:sz w:val="28"/>
          <w:szCs w:val="28"/>
        </w:rPr>
        <w:t>Статью 19 изменить и изложить в следующей редакции:</w:t>
      </w:r>
    </w:p>
    <w:p w:rsidR="00D83255" w:rsidRDefault="00D83255" w:rsidP="00D83255">
      <w:pPr>
        <w:autoSpaceDE w:val="0"/>
        <w:autoSpaceDN w:val="0"/>
        <w:adjustRightInd w:val="0"/>
        <w:ind w:firstLine="709"/>
        <w:jc w:val="both"/>
        <w:rPr>
          <w:sz w:val="28"/>
          <w:szCs w:val="28"/>
        </w:rPr>
      </w:pPr>
      <w:r>
        <w:rPr>
          <w:sz w:val="28"/>
          <w:szCs w:val="28"/>
        </w:rPr>
        <w:t>«Статья 19. Депутат Совета депутатов</w:t>
      </w:r>
    </w:p>
    <w:p w:rsidR="00D83255" w:rsidRDefault="00D83255" w:rsidP="00D83255">
      <w:pPr>
        <w:autoSpaceDE w:val="0"/>
        <w:autoSpaceDN w:val="0"/>
        <w:adjustRightInd w:val="0"/>
        <w:ind w:firstLine="709"/>
        <w:jc w:val="both"/>
        <w:rPr>
          <w:sz w:val="28"/>
          <w:szCs w:val="28"/>
        </w:rPr>
      </w:pPr>
      <w:r>
        <w:rPr>
          <w:sz w:val="28"/>
          <w:szCs w:val="28"/>
        </w:rPr>
        <w:t xml:space="preserve">1. Депутат Совета депутатов – депутат представительного органа </w:t>
      </w:r>
      <w:proofErr w:type="spellStart"/>
      <w:r>
        <w:rPr>
          <w:sz w:val="28"/>
          <w:szCs w:val="28"/>
        </w:rPr>
        <w:t>Барабинского</w:t>
      </w:r>
      <w:proofErr w:type="spellEnd"/>
      <w:r>
        <w:rPr>
          <w:sz w:val="28"/>
          <w:szCs w:val="28"/>
        </w:rPr>
        <w:t xml:space="preserve"> района, представляющий интересы населения и наделенный полномочиями по решению вопросов местного значения </w:t>
      </w:r>
      <w:proofErr w:type="spellStart"/>
      <w:r>
        <w:rPr>
          <w:sz w:val="28"/>
          <w:szCs w:val="28"/>
        </w:rPr>
        <w:t>Барабинского</w:t>
      </w:r>
      <w:proofErr w:type="spellEnd"/>
      <w:r>
        <w:rPr>
          <w:sz w:val="28"/>
          <w:szCs w:val="28"/>
        </w:rPr>
        <w:t xml:space="preserve"> района.</w:t>
      </w:r>
    </w:p>
    <w:p w:rsidR="00D83255" w:rsidRDefault="00D83255" w:rsidP="00D83255">
      <w:pPr>
        <w:autoSpaceDE w:val="0"/>
        <w:autoSpaceDN w:val="0"/>
        <w:adjustRightInd w:val="0"/>
        <w:ind w:firstLine="709"/>
        <w:jc w:val="both"/>
        <w:rPr>
          <w:sz w:val="28"/>
          <w:szCs w:val="28"/>
        </w:rPr>
      </w:pPr>
      <w:r>
        <w:rPr>
          <w:sz w:val="28"/>
          <w:szCs w:val="28"/>
        </w:rPr>
        <w:lastRenderedPageBreak/>
        <w:t xml:space="preserve">2. Срок полномочий депутата Совета депутатов определяется сроком </w:t>
      </w:r>
      <w:proofErr w:type="gramStart"/>
      <w:r>
        <w:rPr>
          <w:sz w:val="28"/>
          <w:szCs w:val="28"/>
        </w:rPr>
        <w:t>полномочий</w:t>
      </w:r>
      <w:proofErr w:type="gramEnd"/>
      <w:r>
        <w:rPr>
          <w:sz w:val="28"/>
          <w:szCs w:val="28"/>
        </w:rPr>
        <w:t xml:space="preserve"> входящих в состав представительного органа </w:t>
      </w:r>
      <w:proofErr w:type="spellStart"/>
      <w:r>
        <w:rPr>
          <w:sz w:val="28"/>
          <w:szCs w:val="28"/>
        </w:rPr>
        <w:t>Барабинского</w:t>
      </w:r>
      <w:proofErr w:type="spellEnd"/>
      <w:r>
        <w:rPr>
          <w:sz w:val="28"/>
          <w:szCs w:val="28"/>
        </w:rPr>
        <w:t xml:space="preserve"> района депутатов представительных органов поселений.</w:t>
      </w:r>
    </w:p>
    <w:p w:rsidR="00D83255" w:rsidRDefault="00D83255" w:rsidP="00D83255">
      <w:pPr>
        <w:autoSpaceDE w:val="0"/>
        <w:autoSpaceDN w:val="0"/>
        <w:adjustRightInd w:val="0"/>
        <w:ind w:firstLine="709"/>
        <w:jc w:val="both"/>
        <w:rPr>
          <w:sz w:val="28"/>
          <w:szCs w:val="28"/>
        </w:rPr>
      </w:pPr>
      <w:r>
        <w:rPr>
          <w:sz w:val="28"/>
          <w:szCs w:val="28"/>
        </w:rPr>
        <w:t>Полномочия депутата Совета депутатов района, являющегося депутатом совета депутатов поселения, начинаются со дня избрания его советом депутатов поселения в Совет депутатов района и прекращаются со дня начала работы совета депутатов поселения нового созыва.</w:t>
      </w:r>
    </w:p>
    <w:p w:rsidR="00D83255" w:rsidRDefault="00D83255" w:rsidP="00D83255">
      <w:pPr>
        <w:autoSpaceDE w:val="0"/>
        <w:autoSpaceDN w:val="0"/>
        <w:adjustRightInd w:val="0"/>
        <w:ind w:firstLine="709"/>
        <w:jc w:val="both"/>
        <w:rPr>
          <w:sz w:val="28"/>
          <w:szCs w:val="28"/>
        </w:rPr>
      </w:pPr>
      <w:r>
        <w:rPr>
          <w:sz w:val="28"/>
          <w:szCs w:val="28"/>
        </w:rPr>
        <w:t>3. На постоянной основе осуществляют свои полномочия 2 депутата Совета депутатов.</w:t>
      </w:r>
    </w:p>
    <w:p w:rsidR="00D83255" w:rsidRDefault="00D83255" w:rsidP="00D83255">
      <w:pPr>
        <w:autoSpaceDE w:val="0"/>
        <w:autoSpaceDN w:val="0"/>
        <w:adjustRightInd w:val="0"/>
        <w:ind w:firstLine="709"/>
        <w:jc w:val="both"/>
        <w:rPr>
          <w:sz w:val="28"/>
          <w:szCs w:val="28"/>
        </w:rPr>
      </w:pPr>
      <w:r>
        <w:rPr>
          <w:sz w:val="28"/>
          <w:szCs w:val="28"/>
        </w:rPr>
        <w:t>4. Депутат должен соблюдать ограничения и запреты и исполнять обязанности, которые установлены Федеральным законом от 25.12.2008 № 273-ФЗ «О противодействии коррупции» и другими федеральными законами. 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D83255" w:rsidRDefault="00D83255" w:rsidP="00D83255">
      <w:pPr>
        <w:ind w:firstLine="720"/>
        <w:jc w:val="both"/>
        <w:rPr>
          <w:sz w:val="28"/>
          <w:szCs w:val="28"/>
        </w:rPr>
      </w:pPr>
      <w:r>
        <w:rPr>
          <w:sz w:val="28"/>
          <w:szCs w:val="28"/>
        </w:rPr>
        <w:t>5. Полномочия депутата прекращаются досрочно в случае:</w:t>
      </w:r>
    </w:p>
    <w:p w:rsidR="00D83255" w:rsidRDefault="00D83255" w:rsidP="00D83255">
      <w:pPr>
        <w:ind w:firstLine="720"/>
        <w:jc w:val="both"/>
        <w:rPr>
          <w:sz w:val="28"/>
          <w:szCs w:val="28"/>
        </w:rPr>
      </w:pPr>
      <w:r>
        <w:rPr>
          <w:sz w:val="28"/>
          <w:szCs w:val="28"/>
        </w:rPr>
        <w:t>1) смерти;</w:t>
      </w:r>
    </w:p>
    <w:p w:rsidR="00D83255" w:rsidRDefault="00D83255" w:rsidP="00D83255">
      <w:pPr>
        <w:ind w:firstLine="720"/>
        <w:jc w:val="both"/>
        <w:rPr>
          <w:sz w:val="28"/>
          <w:szCs w:val="28"/>
        </w:rPr>
      </w:pPr>
      <w:r>
        <w:rPr>
          <w:sz w:val="28"/>
          <w:szCs w:val="28"/>
        </w:rPr>
        <w:t>2) отставки по собственному желанию;</w:t>
      </w:r>
    </w:p>
    <w:p w:rsidR="00D83255" w:rsidRDefault="00D83255" w:rsidP="00D83255">
      <w:pPr>
        <w:ind w:firstLine="720"/>
        <w:jc w:val="both"/>
        <w:rPr>
          <w:sz w:val="28"/>
          <w:szCs w:val="28"/>
        </w:rPr>
      </w:pPr>
      <w:r>
        <w:rPr>
          <w:sz w:val="28"/>
          <w:szCs w:val="28"/>
        </w:rPr>
        <w:t>3) признания судом недееспособным или ограниченно дееспособным;</w:t>
      </w:r>
    </w:p>
    <w:p w:rsidR="00D83255" w:rsidRDefault="00D83255" w:rsidP="00D83255">
      <w:pPr>
        <w:ind w:firstLine="720"/>
        <w:jc w:val="both"/>
        <w:rPr>
          <w:sz w:val="28"/>
          <w:szCs w:val="28"/>
        </w:rPr>
      </w:pPr>
      <w:r>
        <w:rPr>
          <w:sz w:val="28"/>
          <w:szCs w:val="28"/>
        </w:rPr>
        <w:t>4) признания судом безвестно отсутствующим или объявления умершим;</w:t>
      </w:r>
    </w:p>
    <w:p w:rsidR="00D83255" w:rsidRDefault="00D83255" w:rsidP="00D83255">
      <w:pPr>
        <w:ind w:firstLine="720"/>
        <w:jc w:val="both"/>
        <w:rPr>
          <w:sz w:val="28"/>
          <w:szCs w:val="28"/>
        </w:rPr>
      </w:pPr>
      <w:r>
        <w:rPr>
          <w:sz w:val="28"/>
          <w:szCs w:val="28"/>
        </w:rPr>
        <w:t>5) вступления в отношении его в законную силу обвинительного приговора суда;</w:t>
      </w:r>
    </w:p>
    <w:p w:rsidR="00D83255" w:rsidRDefault="00D83255" w:rsidP="00D83255">
      <w:pPr>
        <w:ind w:firstLine="720"/>
        <w:jc w:val="both"/>
        <w:rPr>
          <w:sz w:val="28"/>
          <w:szCs w:val="28"/>
        </w:rPr>
      </w:pPr>
      <w:r>
        <w:rPr>
          <w:sz w:val="28"/>
          <w:szCs w:val="28"/>
        </w:rPr>
        <w:t>6) выезда за пределы Российской Федерации на постоянное место жительства;</w:t>
      </w:r>
    </w:p>
    <w:p w:rsidR="00D83255" w:rsidRDefault="00D83255" w:rsidP="00D83255">
      <w:pPr>
        <w:ind w:firstLine="720"/>
        <w:jc w:val="both"/>
        <w:rPr>
          <w:sz w:val="28"/>
          <w:szCs w:val="28"/>
        </w:rPr>
      </w:pPr>
      <w:r>
        <w:rPr>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D83255" w:rsidRDefault="00D83255" w:rsidP="00D83255">
      <w:pPr>
        <w:ind w:firstLine="720"/>
        <w:jc w:val="both"/>
        <w:rPr>
          <w:sz w:val="28"/>
          <w:szCs w:val="28"/>
        </w:rPr>
      </w:pPr>
      <w:r>
        <w:rPr>
          <w:sz w:val="28"/>
          <w:szCs w:val="28"/>
        </w:rPr>
        <w:t>8) отзыва избирателями;</w:t>
      </w:r>
    </w:p>
    <w:p w:rsidR="00D83255" w:rsidRDefault="00D83255" w:rsidP="00D83255">
      <w:pPr>
        <w:ind w:firstLine="720"/>
        <w:jc w:val="both"/>
        <w:rPr>
          <w:sz w:val="28"/>
          <w:szCs w:val="28"/>
        </w:rPr>
      </w:pPr>
      <w:r>
        <w:rPr>
          <w:sz w:val="28"/>
          <w:szCs w:val="28"/>
        </w:rPr>
        <w:t>9) досрочного прекращения полномочий Совета депутатов;</w:t>
      </w:r>
    </w:p>
    <w:p w:rsidR="00D83255" w:rsidRDefault="00D83255" w:rsidP="00D83255">
      <w:pPr>
        <w:ind w:firstLine="720"/>
        <w:jc w:val="both"/>
        <w:rPr>
          <w:sz w:val="28"/>
          <w:szCs w:val="28"/>
        </w:rPr>
      </w:pPr>
      <w:r>
        <w:rPr>
          <w:sz w:val="28"/>
          <w:szCs w:val="28"/>
        </w:rPr>
        <w:lastRenderedPageBreak/>
        <w:t>10) призыва на военную службу или направления на заменяющую ее альтернативную гражданскую службу;</w:t>
      </w:r>
    </w:p>
    <w:p w:rsidR="00D83255" w:rsidRDefault="00D83255" w:rsidP="00D83255">
      <w:pPr>
        <w:ind w:firstLine="720"/>
        <w:jc w:val="both"/>
        <w:rPr>
          <w:sz w:val="28"/>
          <w:szCs w:val="28"/>
        </w:rPr>
      </w:pPr>
      <w:r>
        <w:rPr>
          <w:sz w:val="28"/>
          <w:szCs w:val="28"/>
        </w:rPr>
        <w:t>11) в иных случаях, установленных Федеральным законом от 06.10.2003 № 131-ФЗ «Об общих принципах организации местного самоуправления в Российской Федерации» и иными федеральными законами.».</w:t>
      </w:r>
    </w:p>
    <w:p w:rsidR="00D83255" w:rsidRDefault="00D83255" w:rsidP="00D83255">
      <w:pPr>
        <w:ind w:firstLine="720"/>
        <w:jc w:val="both"/>
        <w:rPr>
          <w:sz w:val="28"/>
          <w:szCs w:val="28"/>
        </w:rPr>
      </w:pPr>
    </w:p>
    <w:p w:rsidR="00D83255" w:rsidRDefault="00D83255" w:rsidP="00D83255">
      <w:pPr>
        <w:ind w:firstLine="720"/>
        <w:jc w:val="both"/>
        <w:rPr>
          <w:b/>
          <w:sz w:val="28"/>
          <w:szCs w:val="28"/>
        </w:rPr>
      </w:pPr>
      <w:r>
        <w:rPr>
          <w:b/>
          <w:sz w:val="28"/>
          <w:szCs w:val="28"/>
        </w:rPr>
        <w:t>10. В статье 26 «Полномочия администрации»:</w:t>
      </w:r>
    </w:p>
    <w:p w:rsidR="00D83255" w:rsidRDefault="00D83255" w:rsidP="00D83255">
      <w:pPr>
        <w:ind w:firstLine="720"/>
        <w:jc w:val="both"/>
        <w:rPr>
          <w:sz w:val="28"/>
          <w:szCs w:val="28"/>
        </w:rPr>
      </w:pPr>
      <w:r>
        <w:rPr>
          <w:sz w:val="28"/>
          <w:szCs w:val="28"/>
        </w:rPr>
        <w:t>Пункт 10.1 изменить и изложить в следующей редакции:</w:t>
      </w:r>
    </w:p>
    <w:p w:rsidR="00D83255" w:rsidRDefault="00D83255" w:rsidP="00D83255">
      <w:pPr>
        <w:ind w:firstLine="720"/>
        <w:jc w:val="both"/>
        <w:rPr>
          <w:b/>
          <w:sz w:val="28"/>
          <w:szCs w:val="28"/>
        </w:rPr>
      </w:pPr>
      <w:r>
        <w:rPr>
          <w:sz w:val="28"/>
          <w:szCs w:val="28"/>
        </w:rPr>
        <w:t xml:space="preserve">«10.1)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w:t>
      </w:r>
      <w:proofErr w:type="spellStart"/>
      <w:r>
        <w:rPr>
          <w:sz w:val="28"/>
          <w:szCs w:val="28"/>
        </w:rPr>
        <w:t>Барабинского</w:t>
      </w:r>
      <w:proofErr w:type="spellEnd"/>
      <w:r>
        <w:rPr>
          <w:sz w:val="28"/>
          <w:szCs w:val="28"/>
        </w:rPr>
        <w:t xml:space="preserve"> района,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D83255" w:rsidRDefault="00D83255" w:rsidP="00D83255">
      <w:pPr>
        <w:ind w:firstLine="720"/>
        <w:jc w:val="both"/>
        <w:rPr>
          <w:b/>
          <w:sz w:val="28"/>
          <w:szCs w:val="28"/>
        </w:rPr>
      </w:pPr>
    </w:p>
    <w:p w:rsidR="00D83255" w:rsidRDefault="00D83255" w:rsidP="00D83255">
      <w:pPr>
        <w:ind w:firstLine="720"/>
        <w:jc w:val="both"/>
        <w:rPr>
          <w:b/>
          <w:sz w:val="28"/>
          <w:szCs w:val="28"/>
        </w:rPr>
      </w:pPr>
      <w:r>
        <w:rPr>
          <w:b/>
          <w:sz w:val="28"/>
          <w:szCs w:val="28"/>
        </w:rPr>
        <w:t>11. В статье 28 «Избирательная комиссия»:</w:t>
      </w:r>
    </w:p>
    <w:p w:rsidR="00D83255" w:rsidRDefault="00D83255" w:rsidP="00D83255">
      <w:pPr>
        <w:ind w:firstLine="720"/>
        <w:jc w:val="both"/>
        <w:rPr>
          <w:sz w:val="28"/>
          <w:szCs w:val="28"/>
        </w:rPr>
      </w:pPr>
      <w:r>
        <w:rPr>
          <w:sz w:val="28"/>
          <w:szCs w:val="28"/>
        </w:rPr>
        <w:t>11.1. Пункт «е» части 11 изменить и изложить в следующей редакции:</w:t>
      </w:r>
    </w:p>
    <w:p w:rsidR="00D83255" w:rsidRDefault="00D83255" w:rsidP="00D83255">
      <w:pPr>
        <w:ind w:firstLine="720"/>
        <w:jc w:val="both"/>
        <w:rPr>
          <w:sz w:val="28"/>
          <w:szCs w:val="28"/>
        </w:rPr>
      </w:pPr>
      <w:r>
        <w:rPr>
          <w:sz w:val="28"/>
          <w:szCs w:val="28"/>
        </w:rPr>
        <w:t>«е) утверждает форму, текст и число бюллетеней, 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выборах депутатов Совета депутатов;».</w:t>
      </w:r>
    </w:p>
    <w:p w:rsidR="00D83255" w:rsidRDefault="00D83255" w:rsidP="00D83255">
      <w:pPr>
        <w:ind w:firstLine="720"/>
        <w:jc w:val="both"/>
        <w:rPr>
          <w:sz w:val="28"/>
          <w:szCs w:val="28"/>
        </w:rPr>
      </w:pPr>
      <w:r>
        <w:rPr>
          <w:sz w:val="28"/>
          <w:szCs w:val="28"/>
        </w:rPr>
        <w:t>11.2. Пункт «ж» части 11 изменить и изложить в следующей редакции:</w:t>
      </w:r>
    </w:p>
    <w:p w:rsidR="00D83255" w:rsidRDefault="00D83255" w:rsidP="00D83255">
      <w:pPr>
        <w:ind w:firstLine="720"/>
        <w:jc w:val="both"/>
        <w:rPr>
          <w:sz w:val="28"/>
          <w:szCs w:val="28"/>
        </w:rPr>
      </w:pPr>
      <w:r>
        <w:rPr>
          <w:sz w:val="28"/>
          <w:szCs w:val="28"/>
        </w:rPr>
        <w:t>«ж) обеспечивает изготовление бюллетеней по выборам депутатов Совета депутатов, бюллетеней для голосования на местном референдуме, их доставку в нижестоящие избирательные комиссии, комиссии референдума;».</w:t>
      </w:r>
    </w:p>
    <w:p w:rsidR="00D83255" w:rsidRDefault="00D83255" w:rsidP="00D83255">
      <w:pPr>
        <w:ind w:firstLine="720"/>
        <w:jc w:val="both"/>
        <w:rPr>
          <w:sz w:val="28"/>
          <w:szCs w:val="28"/>
        </w:rPr>
      </w:pPr>
      <w:r>
        <w:rPr>
          <w:sz w:val="28"/>
          <w:szCs w:val="28"/>
        </w:rPr>
        <w:t>11.3. Пункты «ж.1», «с», «т», «у» признать утратившими силу.</w:t>
      </w:r>
    </w:p>
    <w:p w:rsidR="00D83255" w:rsidRDefault="00D83255" w:rsidP="00D83255">
      <w:pPr>
        <w:autoSpaceDE w:val="0"/>
        <w:autoSpaceDN w:val="0"/>
        <w:adjustRightInd w:val="0"/>
        <w:ind w:firstLine="709"/>
        <w:jc w:val="both"/>
        <w:rPr>
          <w:sz w:val="28"/>
          <w:szCs w:val="28"/>
        </w:rPr>
      </w:pPr>
    </w:p>
    <w:p w:rsidR="00D83255" w:rsidRDefault="00D83255" w:rsidP="00D83255">
      <w:pPr>
        <w:autoSpaceDE w:val="0"/>
        <w:autoSpaceDN w:val="0"/>
        <w:adjustRightInd w:val="0"/>
        <w:ind w:firstLine="709"/>
        <w:jc w:val="both"/>
        <w:rPr>
          <w:sz w:val="28"/>
          <w:szCs w:val="28"/>
        </w:rPr>
      </w:pPr>
    </w:p>
    <w:p w:rsidR="00D83255" w:rsidRDefault="00D83255" w:rsidP="00D83255">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Глава </w:t>
      </w:r>
      <w:proofErr w:type="spellStart"/>
      <w:r>
        <w:rPr>
          <w:rFonts w:ascii="Times New Roman" w:hAnsi="Times New Roman" w:cs="Times New Roman"/>
          <w:sz w:val="28"/>
          <w:szCs w:val="28"/>
        </w:rPr>
        <w:t>Барабинского</w:t>
      </w:r>
      <w:proofErr w:type="spellEnd"/>
      <w:r>
        <w:rPr>
          <w:rFonts w:ascii="Times New Roman" w:hAnsi="Times New Roman" w:cs="Times New Roman"/>
          <w:sz w:val="28"/>
          <w:szCs w:val="28"/>
        </w:rPr>
        <w:t xml:space="preserve"> района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Е.В. Бессонов</w:t>
      </w:r>
    </w:p>
    <w:p w:rsidR="00D83255" w:rsidRDefault="00D83255" w:rsidP="00D83255">
      <w:pPr>
        <w:pStyle w:val="ConsPlusNormal"/>
        <w:ind w:firstLine="0"/>
        <w:rPr>
          <w:rFonts w:ascii="Times New Roman" w:hAnsi="Times New Roman" w:cs="Times New Roman"/>
          <w:sz w:val="28"/>
          <w:szCs w:val="28"/>
        </w:rPr>
      </w:pPr>
    </w:p>
    <w:p w:rsidR="00D83255" w:rsidRDefault="00D83255" w:rsidP="00D83255">
      <w:pPr>
        <w:tabs>
          <w:tab w:val="left" w:pos="3860"/>
        </w:tabs>
      </w:pPr>
    </w:p>
    <w:p w:rsidR="00E363C3" w:rsidRDefault="00E363C3"/>
    <w:sectPr w:rsidR="00E363C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24173B"/>
    <w:multiLevelType w:val="hybridMultilevel"/>
    <w:tmpl w:val="BBF2DC6A"/>
    <w:lvl w:ilvl="0" w:tplc="0419000F">
      <w:start w:val="1"/>
      <w:numFmt w:val="decimal"/>
      <w:lvlText w:val="%1."/>
      <w:lvlJc w:val="left"/>
      <w:pPr>
        <w:ind w:left="720" w:hanging="360"/>
      </w:pPr>
      <w:rPr>
        <w:rFonts w:cs="Times New Roman"/>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8A7"/>
    <w:rsid w:val="005F42FA"/>
    <w:rsid w:val="006508A7"/>
    <w:rsid w:val="00D83255"/>
    <w:rsid w:val="00E363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35486"/>
  <w15:chartTrackingRefBased/>
  <w15:docId w15:val="{8D50799B-5F1F-4259-8EDF-BF9E5D5EE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325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D83255"/>
    <w:pPr>
      <w:keepNext/>
      <w:outlineLvl w:val="0"/>
    </w:pPr>
    <w:rPr>
      <w:sz w:val="28"/>
    </w:rPr>
  </w:style>
  <w:style w:type="paragraph" w:styleId="2">
    <w:name w:val="heading 2"/>
    <w:basedOn w:val="a"/>
    <w:next w:val="a"/>
    <w:link w:val="20"/>
    <w:semiHidden/>
    <w:unhideWhenUsed/>
    <w:qFormat/>
    <w:rsid w:val="00D83255"/>
    <w:pPr>
      <w:keepNext/>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83255"/>
    <w:rPr>
      <w:rFonts w:ascii="Times New Roman" w:eastAsia="Times New Roman" w:hAnsi="Times New Roman" w:cs="Times New Roman"/>
      <w:sz w:val="28"/>
      <w:szCs w:val="20"/>
      <w:lang w:eastAsia="ru-RU"/>
    </w:rPr>
  </w:style>
  <w:style w:type="character" w:customStyle="1" w:styleId="20">
    <w:name w:val="Заголовок 2 Знак"/>
    <w:basedOn w:val="a0"/>
    <w:link w:val="2"/>
    <w:semiHidden/>
    <w:rsid w:val="00D83255"/>
    <w:rPr>
      <w:rFonts w:ascii="Times New Roman" w:eastAsia="Times New Roman" w:hAnsi="Times New Roman" w:cs="Times New Roman"/>
      <w:sz w:val="28"/>
      <w:szCs w:val="20"/>
      <w:lang w:eastAsia="ru-RU"/>
    </w:rPr>
  </w:style>
  <w:style w:type="paragraph" w:styleId="a3">
    <w:name w:val="Body Text Indent"/>
    <w:basedOn w:val="a"/>
    <w:link w:val="a4"/>
    <w:semiHidden/>
    <w:unhideWhenUsed/>
    <w:rsid w:val="00D83255"/>
    <w:pPr>
      <w:ind w:firstLine="709"/>
      <w:jc w:val="both"/>
    </w:pPr>
    <w:rPr>
      <w:sz w:val="28"/>
    </w:rPr>
  </w:style>
  <w:style w:type="character" w:customStyle="1" w:styleId="a4">
    <w:name w:val="Основной текст с отступом Знак"/>
    <w:basedOn w:val="a0"/>
    <w:link w:val="a3"/>
    <w:semiHidden/>
    <w:rsid w:val="00D83255"/>
    <w:rPr>
      <w:rFonts w:ascii="Times New Roman" w:eastAsia="Times New Roman" w:hAnsi="Times New Roman" w:cs="Times New Roman"/>
      <w:sz w:val="28"/>
      <w:szCs w:val="20"/>
      <w:lang w:eastAsia="ru-RU"/>
    </w:rPr>
  </w:style>
  <w:style w:type="paragraph" w:customStyle="1" w:styleId="ConsPlusNormal">
    <w:name w:val="ConsPlusNormal"/>
    <w:rsid w:val="00D83255"/>
    <w:pPr>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5860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1835</Words>
  <Characters>10464</Characters>
  <Application>Microsoft Office Word</Application>
  <DocSecurity>0</DocSecurity>
  <Lines>87</Lines>
  <Paragraphs>24</Paragraphs>
  <ScaleCrop>false</ScaleCrop>
  <Company/>
  <LinksUpToDate>false</LinksUpToDate>
  <CharactersWithSpaces>12275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Roor</dc:creator>
  <cp:keywords/>
  <dc:description/>
  <cp:lastModifiedBy>Roor</cp:lastModifiedBy>
  <cp:revision>3</cp:revision>
  <dcterms:created xsi:type="dcterms:W3CDTF">2019-08-22T01:58:00Z</dcterms:created>
  <dcterms:modified xsi:type="dcterms:W3CDTF">2019-08-22T01:59:00Z</dcterms:modified>
</cp:coreProperties>
</file>